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EE" w:rsidRPr="00DE76EE" w:rsidRDefault="00DE76EE" w:rsidP="00DE76EE">
      <w:pPr>
        <w:pStyle w:val="ConsPlusNormal"/>
        <w:ind w:firstLine="539"/>
        <w:jc w:val="center"/>
        <w:rPr>
          <w:b/>
          <w:bCs/>
          <w:color w:val="000000" w:themeColor="text1"/>
        </w:rPr>
      </w:pPr>
      <w:r w:rsidRPr="00DE76EE">
        <w:rPr>
          <w:b/>
          <w:bCs/>
          <w:color w:val="000000" w:themeColor="text1"/>
        </w:rPr>
        <w:t>РОССИЙСКАЯ ФЕДЕРАЦИЯ</w:t>
      </w:r>
    </w:p>
    <w:p w:rsidR="00DE76EE" w:rsidRPr="00DE76EE" w:rsidRDefault="00DE76EE" w:rsidP="00DE76EE">
      <w:pPr>
        <w:pStyle w:val="ConsPlusNormal"/>
        <w:ind w:firstLine="539"/>
        <w:jc w:val="center"/>
        <w:rPr>
          <w:b/>
          <w:bCs/>
          <w:color w:val="000000" w:themeColor="text1"/>
        </w:rPr>
      </w:pPr>
      <w:r w:rsidRPr="00DE76EE">
        <w:rPr>
          <w:b/>
          <w:bCs/>
          <w:color w:val="000000" w:themeColor="text1"/>
        </w:rPr>
        <w:t xml:space="preserve">АДМИНИСТРАЦИЯ  ТАЛЬМЕНСКОГО РАЙОНА </w:t>
      </w:r>
    </w:p>
    <w:p w:rsidR="00DE76EE" w:rsidRPr="00DE76EE" w:rsidRDefault="00DE76EE" w:rsidP="00DE76EE">
      <w:pPr>
        <w:pStyle w:val="ConsPlusNormal"/>
        <w:ind w:firstLine="539"/>
        <w:jc w:val="center"/>
        <w:rPr>
          <w:b/>
          <w:bCs/>
          <w:color w:val="000000" w:themeColor="text1"/>
        </w:rPr>
      </w:pPr>
      <w:r w:rsidRPr="00DE76EE">
        <w:rPr>
          <w:b/>
          <w:bCs/>
          <w:color w:val="000000" w:themeColor="text1"/>
        </w:rPr>
        <w:t xml:space="preserve">АЛТАЙСКОГО КРАЯ  </w:t>
      </w:r>
    </w:p>
    <w:p w:rsidR="00DE76EE" w:rsidRPr="00DE76EE" w:rsidRDefault="00DE76EE" w:rsidP="00DE76EE">
      <w:pPr>
        <w:pStyle w:val="ConsPlusNormal"/>
        <w:ind w:firstLine="539"/>
        <w:jc w:val="center"/>
        <w:rPr>
          <w:bCs/>
          <w:color w:val="000000" w:themeColor="text1"/>
        </w:rPr>
      </w:pPr>
    </w:p>
    <w:p w:rsidR="00DE76EE" w:rsidRPr="00DE76EE" w:rsidRDefault="00DE76EE" w:rsidP="00DE76EE">
      <w:pPr>
        <w:pStyle w:val="ConsPlusNormal"/>
        <w:ind w:firstLine="539"/>
        <w:jc w:val="center"/>
        <w:rPr>
          <w:b/>
          <w:bCs/>
          <w:color w:val="000000" w:themeColor="text1"/>
        </w:rPr>
      </w:pPr>
      <w:r w:rsidRPr="00DE76EE">
        <w:rPr>
          <w:b/>
          <w:bCs/>
          <w:color w:val="000000" w:themeColor="text1"/>
        </w:rPr>
        <w:t>ПОСТАНОВЛЕНИЕ</w:t>
      </w:r>
    </w:p>
    <w:p w:rsidR="00DE76EE" w:rsidRPr="00DE76EE" w:rsidRDefault="00DE76EE" w:rsidP="00DE76EE">
      <w:pPr>
        <w:pStyle w:val="ConsPlusNormal"/>
        <w:ind w:firstLine="539"/>
        <w:jc w:val="center"/>
        <w:rPr>
          <w:bCs/>
          <w:color w:val="000000" w:themeColor="text1"/>
        </w:rPr>
      </w:pPr>
    </w:p>
    <w:p w:rsidR="00DE76EE" w:rsidRPr="00DE76EE" w:rsidRDefault="0072286C" w:rsidP="00EE3F72">
      <w:pPr>
        <w:pStyle w:val="ConsPlusNormal"/>
        <w:rPr>
          <w:bCs/>
          <w:color w:val="000000" w:themeColor="text1"/>
        </w:rPr>
      </w:pPr>
      <w:r>
        <w:rPr>
          <w:bCs/>
          <w:color w:val="000000" w:themeColor="text1"/>
          <w:u w:val="single"/>
        </w:rPr>
        <w:t>26.10.</w:t>
      </w:r>
      <w:r w:rsidR="00DE76EE" w:rsidRPr="0072286C">
        <w:rPr>
          <w:bCs/>
          <w:color w:val="000000" w:themeColor="text1"/>
          <w:u w:val="single"/>
        </w:rPr>
        <w:t>2022 г</w:t>
      </w:r>
      <w:r w:rsidR="00DE76EE" w:rsidRPr="00DE76EE">
        <w:rPr>
          <w:bCs/>
          <w:color w:val="000000" w:themeColor="text1"/>
        </w:rPr>
        <w:t xml:space="preserve">.       </w:t>
      </w:r>
      <w:r w:rsidR="00DE76EE">
        <w:rPr>
          <w:bCs/>
          <w:color w:val="000000" w:themeColor="text1"/>
        </w:rPr>
        <w:t xml:space="preserve">           </w:t>
      </w:r>
      <w:r w:rsidR="00DE76EE" w:rsidRPr="00DE76EE">
        <w:rPr>
          <w:bCs/>
          <w:color w:val="000000" w:themeColor="text1"/>
        </w:rPr>
        <w:t xml:space="preserve">                             </w:t>
      </w:r>
      <w:r w:rsidR="00DE76EE" w:rsidRPr="00DE76EE">
        <w:rPr>
          <w:bCs/>
          <w:color w:val="000000" w:themeColor="text1"/>
        </w:rPr>
        <w:tab/>
      </w:r>
      <w:r w:rsidR="00DE76EE" w:rsidRPr="00DE76EE">
        <w:rPr>
          <w:bCs/>
          <w:color w:val="000000" w:themeColor="text1"/>
        </w:rPr>
        <w:tab/>
        <w:t xml:space="preserve">            </w:t>
      </w:r>
      <w:r w:rsidR="00DE76EE">
        <w:rPr>
          <w:bCs/>
          <w:color w:val="000000" w:themeColor="text1"/>
        </w:rPr>
        <w:t xml:space="preserve">                       № </w:t>
      </w:r>
      <w:r w:rsidRPr="0072286C">
        <w:rPr>
          <w:bCs/>
          <w:color w:val="000000" w:themeColor="text1"/>
          <w:u w:val="single"/>
        </w:rPr>
        <w:t>896</w:t>
      </w:r>
    </w:p>
    <w:p w:rsidR="00DE76EE" w:rsidRPr="00DE76EE" w:rsidRDefault="00DE76EE" w:rsidP="00DE76EE">
      <w:pPr>
        <w:pStyle w:val="ConsPlusNormal"/>
        <w:ind w:firstLine="539"/>
        <w:jc w:val="center"/>
        <w:rPr>
          <w:bCs/>
          <w:color w:val="000000" w:themeColor="text1"/>
        </w:rPr>
      </w:pPr>
    </w:p>
    <w:p w:rsidR="00DE76EE" w:rsidRDefault="00DE76EE" w:rsidP="00DE76EE">
      <w:pPr>
        <w:pStyle w:val="ConsPlusNormal"/>
        <w:ind w:firstLine="539"/>
        <w:jc w:val="center"/>
        <w:rPr>
          <w:bCs/>
          <w:color w:val="000000" w:themeColor="text1"/>
        </w:rPr>
      </w:pPr>
      <w:r w:rsidRPr="00DE76EE">
        <w:rPr>
          <w:bCs/>
          <w:color w:val="000000" w:themeColor="text1"/>
        </w:rPr>
        <w:t>р.п. Тальменка</w:t>
      </w:r>
    </w:p>
    <w:p w:rsidR="00DE76EE" w:rsidRDefault="00DE76EE" w:rsidP="00DE76EE">
      <w:pPr>
        <w:pStyle w:val="ConsPlusNormal"/>
        <w:ind w:firstLine="539"/>
        <w:jc w:val="center"/>
        <w:rPr>
          <w:bCs/>
          <w:color w:val="000000" w:themeColor="text1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66"/>
      </w:tblGrid>
      <w:tr w:rsidR="00DE76EE" w:rsidTr="00DE76EE">
        <w:trPr>
          <w:trHeight w:val="1780"/>
        </w:trPr>
        <w:tc>
          <w:tcPr>
            <w:tcW w:w="5866" w:type="dxa"/>
          </w:tcPr>
          <w:p w:rsidR="00DE76EE" w:rsidRDefault="00DE76EE" w:rsidP="00DE76EE">
            <w:pPr>
              <w:widowControl w:val="0"/>
              <w:adjustRightInd w:val="0"/>
              <w:spacing w:after="0" w:line="240" w:lineRule="auto"/>
              <w:ind w:firstLine="284"/>
              <w:contextualSpacing/>
              <w:jc w:val="both"/>
              <w:rPr>
                <w:bCs/>
                <w:color w:val="000000" w:themeColor="text1"/>
              </w:rPr>
            </w:pPr>
            <w:r>
              <w:rPr>
                <w:sz w:val="28"/>
                <w:szCs w:val="28"/>
              </w:rPr>
              <w:t>«</w:t>
            </w:r>
            <w:r w:rsidRPr="00C41564">
              <w:rPr>
                <w:sz w:val="28"/>
                <w:szCs w:val="28"/>
              </w:rPr>
              <w:t xml:space="preserve">Об утверждении </w:t>
            </w:r>
            <w:r w:rsidRPr="00C41564">
              <w:rPr>
                <w:color w:val="000000" w:themeColor="text1"/>
                <w:sz w:val="28"/>
                <w:szCs w:val="28"/>
              </w:rPr>
              <w:t xml:space="preserve">административного регламента предоставления муниципальной услуги </w:t>
            </w:r>
            <w:r w:rsidRPr="00C41564">
              <w:rPr>
                <w:bCs/>
                <w:i/>
                <w:iCs/>
                <w:color w:val="000000" w:themeColor="text1"/>
                <w:sz w:val="28"/>
                <w:szCs w:val="28"/>
              </w:rPr>
              <w:t>«</w:t>
            </w:r>
            <w:r w:rsidRPr="00C41564">
              <w:rPr>
                <w:bCs/>
                <w:color w:val="000000" w:themeColor="text1"/>
                <w:sz w:val="28"/>
                <w:szCs w:val="28"/>
              </w:rPr>
              <w:t>Выдача разрешения на ввод объекта в эксплуатацию</w:t>
            </w:r>
            <w:r w:rsidRPr="00C41564">
              <w:rPr>
                <w:bCs/>
                <w:i/>
                <w:iCs/>
                <w:color w:val="000000" w:themeColor="text1"/>
                <w:sz w:val="28"/>
                <w:szCs w:val="28"/>
              </w:rPr>
              <w:t xml:space="preserve">» </w:t>
            </w:r>
            <w:r w:rsidRPr="00C41564">
              <w:rPr>
                <w:bCs/>
                <w:color w:val="000000" w:themeColor="text1"/>
                <w:sz w:val="28"/>
                <w:szCs w:val="28"/>
              </w:rPr>
              <w:t>на территории Тальменского района</w:t>
            </w:r>
            <w:r>
              <w:rPr>
                <w:bCs/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DE76EE" w:rsidRPr="00DE76EE" w:rsidRDefault="00DE76EE" w:rsidP="00DE76EE">
      <w:pPr>
        <w:pStyle w:val="ConsPlusNormal"/>
        <w:ind w:firstLine="539"/>
        <w:jc w:val="center"/>
        <w:rPr>
          <w:bCs/>
          <w:color w:val="000000" w:themeColor="text1"/>
        </w:rPr>
      </w:pPr>
    </w:p>
    <w:p w:rsidR="00DE76EE" w:rsidRPr="00DE76EE" w:rsidRDefault="00DE76EE" w:rsidP="00DE76EE">
      <w:pPr>
        <w:pStyle w:val="ConsPlusNormal"/>
        <w:ind w:firstLine="539"/>
        <w:jc w:val="both"/>
        <w:rPr>
          <w:bCs/>
          <w:color w:val="000000" w:themeColor="text1"/>
        </w:rPr>
      </w:pPr>
      <w:proofErr w:type="gramStart"/>
      <w:r w:rsidRPr="00DE76EE">
        <w:rPr>
          <w:bCs/>
          <w:color w:val="000000" w:themeColor="text1"/>
        </w:rPr>
        <w:t>В соответствии с Федеральным законом Российской Федерации от 27 июля 2010 г. N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Федерации»; с Постановлением администрации Тальменского района от 05.03.2020 г. № 208 «Об утверждении Порядка разработки, проведения экспертизы и утверждения административных регламентов предоставления муниципальных услуг»</w:t>
      </w:r>
      <w:proofErr w:type="gramEnd"/>
    </w:p>
    <w:p w:rsidR="00DE76EE" w:rsidRPr="00DE76EE" w:rsidRDefault="00DE76EE" w:rsidP="00DE76EE">
      <w:pPr>
        <w:pStyle w:val="ConsPlusNormal"/>
        <w:ind w:firstLine="539"/>
        <w:jc w:val="both"/>
        <w:rPr>
          <w:bCs/>
          <w:color w:val="000000" w:themeColor="text1"/>
        </w:rPr>
      </w:pPr>
    </w:p>
    <w:p w:rsidR="00DE76EE" w:rsidRPr="00DE76EE" w:rsidRDefault="00DE76EE" w:rsidP="00DE76EE">
      <w:pPr>
        <w:pStyle w:val="ConsPlusNormal"/>
        <w:ind w:firstLine="539"/>
        <w:jc w:val="center"/>
        <w:rPr>
          <w:b/>
          <w:bCs/>
          <w:color w:val="000000" w:themeColor="text1"/>
        </w:rPr>
      </w:pPr>
      <w:proofErr w:type="gramStart"/>
      <w:r w:rsidRPr="00DE76EE">
        <w:rPr>
          <w:b/>
          <w:bCs/>
          <w:color w:val="000000" w:themeColor="text1"/>
        </w:rPr>
        <w:t>П</w:t>
      </w:r>
      <w:proofErr w:type="gramEnd"/>
      <w:r w:rsidRPr="00DE76EE">
        <w:rPr>
          <w:b/>
          <w:bCs/>
          <w:color w:val="000000" w:themeColor="text1"/>
        </w:rPr>
        <w:t xml:space="preserve"> О С Т А Н О В Л Я Ю :</w:t>
      </w:r>
    </w:p>
    <w:p w:rsidR="00DE76EE" w:rsidRPr="00DE76EE" w:rsidRDefault="00DE76EE" w:rsidP="00DE76EE">
      <w:pPr>
        <w:pStyle w:val="ConsPlusNormal"/>
        <w:ind w:firstLine="539"/>
        <w:jc w:val="both"/>
        <w:rPr>
          <w:bCs/>
          <w:color w:val="000000" w:themeColor="text1"/>
        </w:rPr>
      </w:pPr>
      <w:r w:rsidRPr="00DE76EE">
        <w:rPr>
          <w:bCs/>
          <w:color w:val="000000" w:themeColor="text1"/>
        </w:rPr>
        <w:t>1.</w:t>
      </w:r>
      <w:r w:rsidRPr="00DE76EE">
        <w:rPr>
          <w:bCs/>
          <w:color w:val="000000" w:themeColor="text1"/>
        </w:rPr>
        <w:tab/>
        <w:t>Утвердить административный регламент предоставления муниципальной услуги «Выдача разрешения на ввод объекта в эксплуатацию» на территории Тальменского района»</w:t>
      </w:r>
      <w:r w:rsidR="00880898">
        <w:rPr>
          <w:bCs/>
          <w:color w:val="000000" w:themeColor="text1"/>
        </w:rPr>
        <w:t xml:space="preserve"> (прилагается).</w:t>
      </w:r>
    </w:p>
    <w:p w:rsidR="00DE76EE" w:rsidRDefault="00DE76EE" w:rsidP="00DE76EE">
      <w:pPr>
        <w:pStyle w:val="ConsPlusNormal"/>
        <w:ind w:firstLine="539"/>
        <w:jc w:val="both"/>
        <w:rPr>
          <w:bCs/>
          <w:color w:val="000000" w:themeColor="text1"/>
        </w:rPr>
      </w:pPr>
      <w:r w:rsidRPr="00DE76EE">
        <w:rPr>
          <w:bCs/>
          <w:color w:val="000000" w:themeColor="text1"/>
        </w:rPr>
        <w:t>2.</w:t>
      </w:r>
      <w:r w:rsidRPr="00DE76EE">
        <w:rPr>
          <w:bCs/>
          <w:color w:val="000000" w:themeColor="text1"/>
        </w:rPr>
        <w:tab/>
        <w:t>Считать утратившими силу постановления Администрации Тальменского района:</w:t>
      </w:r>
    </w:p>
    <w:p w:rsidR="00880898" w:rsidRPr="00B303EA" w:rsidRDefault="00880898" w:rsidP="008808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№576 от 06</w:t>
      </w:r>
      <w:r w:rsidRPr="00B303E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B303E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B303EA">
        <w:rPr>
          <w:rFonts w:ascii="Times New Roman" w:hAnsi="Times New Roman"/>
          <w:sz w:val="28"/>
          <w:szCs w:val="28"/>
        </w:rPr>
        <w:t xml:space="preserve"> года об утверждении </w:t>
      </w:r>
      <w:r>
        <w:rPr>
          <w:rFonts w:ascii="Times New Roman" w:hAnsi="Times New Roman"/>
          <w:sz w:val="28"/>
          <w:szCs w:val="28"/>
        </w:rPr>
        <w:t>а</w:t>
      </w:r>
      <w:r w:rsidRPr="00B303EA">
        <w:rPr>
          <w:rFonts w:ascii="Times New Roman" w:hAnsi="Times New Roman"/>
          <w:sz w:val="28"/>
          <w:szCs w:val="28"/>
        </w:rPr>
        <w:t xml:space="preserve">дминистративного регламента по предоставлению муниципальной услуги </w:t>
      </w:r>
      <w:r w:rsidRPr="00B303EA">
        <w:rPr>
          <w:rFonts w:ascii="Times New Roman" w:hAnsi="Times New Roman"/>
          <w:bCs/>
          <w:spacing w:val="-1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Выдача разрешение на строительство и ввод объектов в эксплуатацию»</w:t>
      </w:r>
      <w:r w:rsidRPr="00B303EA">
        <w:rPr>
          <w:rFonts w:ascii="Times New Roman" w:hAnsi="Times New Roman"/>
          <w:sz w:val="28"/>
          <w:szCs w:val="28"/>
        </w:rPr>
        <w:t>.</w:t>
      </w:r>
    </w:p>
    <w:p w:rsidR="00DE76EE" w:rsidRPr="00DE76EE" w:rsidRDefault="00E02642" w:rsidP="00DE76EE">
      <w:pPr>
        <w:pStyle w:val="ConsPlusNormal"/>
        <w:ind w:firstLine="53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- Постановление №35 от </w:t>
      </w:r>
      <w:r w:rsidR="00DE76EE" w:rsidRPr="00DE76EE">
        <w:rPr>
          <w:bCs/>
          <w:color w:val="000000" w:themeColor="text1"/>
        </w:rPr>
        <w:t>2</w:t>
      </w:r>
      <w:r>
        <w:rPr>
          <w:bCs/>
          <w:color w:val="000000" w:themeColor="text1"/>
        </w:rPr>
        <w:t>1.01.2022</w:t>
      </w:r>
      <w:r w:rsidR="00DE76EE" w:rsidRPr="00DE76EE">
        <w:rPr>
          <w:bCs/>
          <w:color w:val="000000" w:themeColor="text1"/>
        </w:rPr>
        <w:t xml:space="preserve"> года о внесении изменений в административный регламент по предоставлению муниципальной услуги «Выдача разрешение на строительство и ввод объектов в эксплуатацию»</w:t>
      </w:r>
      <w:r w:rsidR="00874A1D" w:rsidRPr="00874A1D">
        <w:rPr>
          <w:bCs/>
          <w:color w:val="000000" w:themeColor="text1"/>
        </w:rPr>
        <w:t xml:space="preserve"> </w:t>
      </w:r>
      <w:r w:rsidR="00874A1D" w:rsidRPr="00C41564">
        <w:rPr>
          <w:bCs/>
          <w:color w:val="000000" w:themeColor="text1"/>
        </w:rPr>
        <w:t>на территории Тальменского района</w:t>
      </w:r>
      <w:r w:rsidR="00874A1D">
        <w:rPr>
          <w:bCs/>
          <w:color w:val="000000" w:themeColor="text1"/>
        </w:rPr>
        <w:t>»</w:t>
      </w:r>
      <w:r w:rsidR="00DE76EE" w:rsidRPr="00DE76EE">
        <w:rPr>
          <w:bCs/>
          <w:color w:val="000000" w:themeColor="text1"/>
        </w:rPr>
        <w:t>.</w:t>
      </w:r>
    </w:p>
    <w:p w:rsidR="00DE76EE" w:rsidRPr="00DE76EE" w:rsidRDefault="00DE76EE" w:rsidP="00DE76EE">
      <w:pPr>
        <w:pStyle w:val="ConsPlusNormal"/>
        <w:ind w:firstLine="539"/>
        <w:jc w:val="both"/>
        <w:rPr>
          <w:bCs/>
          <w:color w:val="000000" w:themeColor="text1"/>
        </w:rPr>
      </w:pPr>
      <w:r w:rsidRPr="00DE76EE">
        <w:rPr>
          <w:bCs/>
          <w:color w:val="000000" w:themeColor="text1"/>
        </w:rPr>
        <w:t>3. Опубликовать настоящее постановление в установленном порядке.</w:t>
      </w:r>
    </w:p>
    <w:p w:rsidR="00DE76EE" w:rsidRPr="00DE76EE" w:rsidRDefault="00DE76EE" w:rsidP="00DE76EE">
      <w:pPr>
        <w:pStyle w:val="ConsPlusNormal"/>
        <w:ind w:firstLine="539"/>
        <w:jc w:val="both"/>
        <w:rPr>
          <w:bCs/>
          <w:color w:val="000000" w:themeColor="text1"/>
        </w:rPr>
      </w:pPr>
      <w:r w:rsidRPr="00DE76EE">
        <w:rPr>
          <w:bCs/>
          <w:color w:val="000000" w:themeColor="text1"/>
        </w:rPr>
        <w:t xml:space="preserve"> 4. </w:t>
      </w:r>
      <w:proofErr w:type="gramStart"/>
      <w:r w:rsidRPr="00DE76EE">
        <w:rPr>
          <w:bCs/>
          <w:color w:val="000000" w:themeColor="text1"/>
        </w:rPr>
        <w:t>Контроль за</w:t>
      </w:r>
      <w:proofErr w:type="gramEnd"/>
      <w:r w:rsidRPr="00DE76EE">
        <w:rPr>
          <w:bCs/>
          <w:color w:val="000000" w:themeColor="text1"/>
        </w:rPr>
        <w:t xml:space="preserve"> выполнением настоящего постановления возложить на заместителя главы Администрации района, заведующего отделом по капитальному строительству и архитектуре Кондаурова Н.И.</w:t>
      </w:r>
    </w:p>
    <w:p w:rsidR="00DE76EE" w:rsidRDefault="00DE76EE" w:rsidP="00DE76EE">
      <w:pPr>
        <w:pStyle w:val="ConsPlusNormal"/>
        <w:ind w:firstLine="539"/>
        <w:jc w:val="both"/>
        <w:rPr>
          <w:bCs/>
          <w:color w:val="000000" w:themeColor="text1"/>
        </w:rPr>
      </w:pPr>
    </w:p>
    <w:p w:rsidR="00E02642" w:rsidRDefault="00DE76EE" w:rsidP="00EE3F72">
      <w:pPr>
        <w:pStyle w:val="ConsPlusNormal"/>
        <w:jc w:val="both"/>
        <w:rPr>
          <w:bCs/>
          <w:color w:val="000000" w:themeColor="text1"/>
        </w:rPr>
      </w:pPr>
      <w:r w:rsidRPr="00DE76EE">
        <w:rPr>
          <w:bCs/>
          <w:color w:val="000000" w:themeColor="text1"/>
        </w:rPr>
        <w:t xml:space="preserve">Глава Тальменского района           </w:t>
      </w:r>
      <w:r w:rsidRPr="00DE76EE">
        <w:rPr>
          <w:bCs/>
          <w:color w:val="000000" w:themeColor="text1"/>
        </w:rPr>
        <w:tab/>
      </w:r>
      <w:r w:rsidRPr="00DE76EE">
        <w:rPr>
          <w:bCs/>
          <w:color w:val="000000" w:themeColor="text1"/>
        </w:rPr>
        <w:tab/>
        <w:t xml:space="preserve">  </w:t>
      </w:r>
      <w:r>
        <w:rPr>
          <w:bCs/>
          <w:color w:val="000000" w:themeColor="text1"/>
        </w:rPr>
        <w:t xml:space="preserve">             </w:t>
      </w:r>
      <w:r w:rsidRPr="00DE76EE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                  </w:t>
      </w:r>
      <w:r w:rsidR="00EE3F72">
        <w:rPr>
          <w:bCs/>
          <w:color w:val="000000" w:themeColor="text1"/>
        </w:rPr>
        <w:tab/>
      </w:r>
      <w:r>
        <w:rPr>
          <w:bCs/>
          <w:color w:val="000000" w:themeColor="text1"/>
        </w:rPr>
        <w:t>И</w:t>
      </w:r>
      <w:r w:rsidRPr="00DE76EE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А</w:t>
      </w:r>
      <w:r w:rsidRPr="00DE76EE">
        <w:rPr>
          <w:bCs/>
          <w:color w:val="000000" w:themeColor="text1"/>
        </w:rPr>
        <w:t xml:space="preserve">. </w:t>
      </w:r>
      <w:r>
        <w:rPr>
          <w:bCs/>
          <w:color w:val="000000" w:themeColor="text1"/>
        </w:rPr>
        <w:t>Щербаков</w:t>
      </w:r>
    </w:p>
    <w:p w:rsidR="00EE3F72" w:rsidRDefault="00EE3F72" w:rsidP="00EE3F72">
      <w:pPr>
        <w:pStyle w:val="ConsPlusNormal"/>
        <w:jc w:val="both"/>
      </w:pPr>
    </w:p>
    <w:p w:rsidR="00F66FC9" w:rsidRPr="00F66FC9" w:rsidRDefault="007B4D6B" w:rsidP="00F66FC9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/>
          <w:sz w:val="16"/>
          <w:szCs w:val="16"/>
        </w:rPr>
        <w:t>Исп</w:t>
      </w:r>
      <w:proofErr w:type="spellEnd"/>
      <w:proofErr w:type="gramEnd"/>
      <w:r>
        <w:rPr>
          <w:rFonts w:ascii="Times New Roman" w:hAnsi="Times New Roman"/>
          <w:sz w:val="16"/>
          <w:szCs w:val="16"/>
        </w:rPr>
        <w:t xml:space="preserve">: Мешков С.С. </w:t>
      </w:r>
      <w:r w:rsidR="00F66FC9" w:rsidRPr="00F66FC9">
        <w:rPr>
          <w:rFonts w:ascii="Times New Roman" w:hAnsi="Times New Roman"/>
          <w:sz w:val="16"/>
          <w:szCs w:val="16"/>
        </w:rPr>
        <w:t xml:space="preserve">8(38591)2-28-64              </w:t>
      </w:r>
    </w:p>
    <w:p w:rsidR="00DE76EE" w:rsidRPr="009E2A1C" w:rsidRDefault="00DE76EE" w:rsidP="00012D7C">
      <w:pPr>
        <w:spacing w:after="0" w:line="240" w:lineRule="auto"/>
        <w:ind w:left="5812"/>
        <w:contextualSpacing/>
        <w:jc w:val="both"/>
        <w:rPr>
          <w:rFonts w:ascii="Times New Roman" w:hAnsi="Times New Roman"/>
          <w:sz w:val="28"/>
          <w:szCs w:val="28"/>
        </w:rPr>
      </w:pPr>
      <w:r w:rsidRPr="009E2A1C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DE76EE" w:rsidRPr="0072286C" w:rsidRDefault="00DE76EE" w:rsidP="0072286C">
      <w:pPr>
        <w:spacing w:after="0" w:line="240" w:lineRule="auto"/>
        <w:ind w:left="5812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9E2A1C">
        <w:rPr>
          <w:rFonts w:ascii="Times New Roman" w:hAnsi="Times New Roman"/>
          <w:sz w:val="28"/>
          <w:szCs w:val="28"/>
        </w:rPr>
        <w:t xml:space="preserve">постановлением Администрации Тальменского района  Алтайского края  от </w:t>
      </w:r>
      <w:r w:rsidR="0072286C">
        <w:rPr>
          <w:rFonts w:ascii="Times New Roman" w:hAnsi="Times New Roman"/>
          <w:sz w:val="28"/>
          <w:szCs w:val="28"/>
          <w:u w:val="single"/>
        </w:rPr>
        <w:t>26.10.</w:t>
      </w:r>
      <w:r w:rsidRPr="0072286C">
        <w:rPr>
          <w:rFonts w:ascii="Times New Roman" w:hAnsi="Times New Roman"/>
          <w:sz w:val="28"/>
          <w:szCs w:val="28"/>
          <w:u w:val="single"/>
        </w:rPr>
        <w:t xml:space="preserve">2022 </w:t>
      </w:r>
      <w:r w:rsidRPr="009E2A1C">
        <w:rPr>
          <w:rFonts w:ascii="Times New Roman" w:hAnsi="Times New Roman"/>
          <w:sz w:val="28"/>
          <w:szCs w:val="28"/>
        </w:rPr>
        <w:t>№</w:t>
      </w:r>
      <w:r w:rsidR="0072286C">
        <w:rPr>
          <w:rFonts w:ascii="Times New Roman" w:hAnsi="Times New Roman"/>
          <w:sz w:val="28"/>
          <w:szCs w:val="28"/>
        </w:rPr>
        <w:t xml:space="preserve"> </w:t>
      </w:r>
      <w:r w:rsidR="0072286C">
        <w:rPr>
          <w:rFonts w:ascii="Times New Roman" w:hAnsi="Times New Roman"/>
          <w:sz w:val="28"/>
          <w:szCs w:val="28"/>
          <w:u w:val="single"/>
        </w:rPr>
        <w:t>896</w:t>
      </w:r>
    </w:p>
    <w:p w:rsidR="0072286C" w:rsidRDefault="0072286C" w:rsidP="0072286C">
      <w:pPr>
        <w:spacing w:after="0" w:line="240" w:lineRule="auto"/>
        <w:ind w:left="5812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76EE" w:rsidRPr="00302E6A" w:rsidRDefault="00DE76EE" w:rsidP="00DE76E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дминистративный регламент</w:t>
      </w:r>
    </w:p>
    <w:p w:rsidR="00DE76EE" w:rsidRPr="00302E6A" w:rsidRDefault="00DE76EE" w:rsidP="00DE76E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предоставления муниципальной услуги</w:t>
      </w:r>
    </w:p>
    <w:p w:rsidR="00DE76EE" w:rsidRPr="00302E6A" w:rsidRDefault="00DE76EE" w:rsidP="00DE76E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«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Выдача разрешения на ввод объекта в эксплуатацию</w:t>
      </w:r>
      <w:r w:rsidRPr="00302E6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»</w:t>
      </w:r>
    </w:p>
    <w:p w:rsidR="00DE76EE" w:rsidRPr="00A30DE6" w:rsidRDefault="00DE76EE" w:rsidP="00DE76E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Тальменского района</w:t>
      </w:r>
      <w:r w:rsidR="00A30DE6" w:rsidRPr="00302E6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»</w:t>
      </w:r>
    </w:p>
    <w:p w:rsidR="00470FD9" w:rsidRPr="00302E6A" w:rsidRDefault="00470FD9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tbl>
      <w:tblPr>
        <w:tblStyle w:val="af2"/>
        <w:tblW w:w="100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34"/>
        <w:gridCol w:w="850"/>
      </w:tblGrid>
      <w:tr w:rsidR="00302E6A" w:rsidRPr="00302E6A" w:rsidTr="00B04568">
        <w:trPr>
          <w:trHeight w:val="201"/>
        </w:trPr>
        <w:tc>
          <w:tcPr>
            <w:tcW w:w="9234" w:type="dxa"/>
          </w:tcPr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Оглавление</w:t>
            </w:r>
          </w:p>
        </w:tc>
        <w:tc>
          <w:tcPr>
            <w:tcW w:w="850" w:type="dxa"/>
          </w:tcPr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302E6A" w:rsidRPr="00302E6A" w:rsidTr="00BF1DEE">
        <w:trPr>
          <w:trHeight w:val="330"/>
        </w:trPr>
        <w:tc>
          <w:tcPr>
            <w:tcW w:w="9234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850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R="00302E6A" w:rsidRPr="00302E6A" w:rsidTr="00BF1DEE">
        <w:trPr>
          <w:trHeight w:val="645"/>
        </w:trPr>
        <w:tc>
          <w:tcPr>
            <w:tcW w:w="9234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II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Стандарт предоставления </w:t>
            </w:r>
            <w:r w:rsidR="00200682">
              <w:rPr>
                <w:bCs/>
                <w:color w:val="000000" w:themeColor="text1"/>
                <w:sz w:val="28"/>
                <w:szCs w:val="28"/>
              </w:rPr>
              <w:t>муниципальной</w:t>
            </w:r>
            <w:r w:rsidRPr="00302E6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услуги</w:t>
            </w:r>
          </w:p>
        </w:tc>
        <w:tc>
          <w:tcPr>
            <w:tcW w:w="850" w:type="dxa"/>
          </w:tcPr>
          <w:p w:rsidR="00D60776" w:rsidRPr="00302E6A" w:rsidRDefault="00D60776" w:rsidP="00DE76EE">
            <w:pPr>
              <w:widowControl w:val="0"/>
              <w:tabs>
                <w:tab w:val="left" w:pos="567"/>
              </w:tabs>
              <w:spacing w:after="0" w:line="240" w:lineRule="auto"/>
              <w:ind w:left="98" w:hanging="98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302E6A" w:rsidRPr="00302E6A" w:rsidTr="00BF1DEE">
        <w:trPr>
          <w:trHeight w:val="1290"/>
        </w:trPr>
        <w:tc>
          <w:tcPr>
            <w:tcW w:w="9234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III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850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2</w:t>
            </w:r>
            <w:r w:rsidR="009274A6"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302E6A" w:rsidRPr="00302E6A" w:rsidTr="00BF1DEE">
        <w:trPr>
          <w:trHeight w:val="645"/>
        </w:trPr>
        <w:tc>
          <w:tcPr>
            <w:tcW w:w="9234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IV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Формы </w:t>
            </w:r>
            <w:proofErr w:type="gramStart"/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контроля за</w:t>
            </w:r>
            <w:proofErr w:type="gramEnd"/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850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2</w:t>
            </w:r>
            <w:r w:rsidR="009274A6"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302E6A" w:rsidRPr="00302E6A" w:rsidTr="00BF1DEE">
        <w:trPr>
          <w:trHeight w:val="1290"/>
        </w:trPr>
        <w:tc>
          <w:tcPr>
            <w:tcW w:w="9234" w:type="dxa"/>
          </w:tcPr>
          <w:p w:rsidR="00D60776" w:rsidRPr="00302E6A" w:rsidRDefault="00D60776" w:rsidP="007B528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V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</w:t>
            </w:r>
            <w:r w:rsidRPr="00302E6A">
              <w:rPr>
                <w:color w:val="000000" w:themeColor="text1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850" w:type="dxa"/>
          </w:tcPr>
          <w:p w:rsidR="00D60776" w:rsidRPr="00302E6A" w:rsidRDefault="00762452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31</w:t>
            </w:r>
          </w:p>
        </w:tc>
      </w:tr>
      <w:tr w:rsidR="00302E6A" w:rsidRPr="00302E6A" w:rsidTr="00BF1DEE">
        <w:trPr>
          <w:trHeight w:val="960"/>
        </w:trPr>
        <w:tc>
          <w:tcPr>
            <w:tcW w:w="9234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VI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.Особенности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850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3</w:t>
            </w:r>
            <w:r w:rsidR="00A95AD3" w:rsidRPr="00302E6A">
              <w:rPr>
                <w:iCs/>
                <w:color w:val="000000" w:themeColor="text1"/>
                <w:sz w:val="28"/>
                <w:szCs w:val="28"/>
              </w:rPr>
              <w:t>3</w:t>
            </w:r>
          </w:p>
        </w:tc>
      </w:tr>
      <w:tr w:rsidR="00302E6A" w:rsidRPr="00302E6A" w:rsidTr="00BF1DEE">
        <w:trPr>
          <w:trHeight w:val="645"/>
        </w:trPr>
        <w:tc>
          <w:tcPr>
            <w:tcW w:w="9234" w:type="dxa"/>
          </w:tcPr>
          <w:p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1.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</w:t>
            </w:r>
            <w:proofErr w:type="spellStart"/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>заявленияо</w:t>
            </w:r>
            <w:proofErr w:type="spellEnd"/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 выдаче разрешения на ввод объекта в эксплуатацию</w:t>
            </w:r>
          </w:p>
        </w:tc>
        <w:tc>
          <w:tcPr>
            <w:tcW w:w="850" w:type="dxa"/>
          </w:tcPr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3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>6</w:t>
            </w:r>
          </w:p>
        </w:tc>
      </w:tr>
      <w:tr w:rsidR="00302E6A" w:rsidRPr="00302E6A" w:rsidTr="00BF1DEE">
        <w:trPr>
          <w:trHeight w:val="330"/>
        </w:trPr>
        <w:tc>
          <w:tcPr>
            <w:tcW w:w="9234" w:type="dxa"/>
          </w:tcPr>
          <w:p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2.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D74849" w:rsidRPr="00302E6A">
              <w:rPr>
                <w:color w:val="000000" w:themeColor="text1"/>
                <w:sz w:val="28"/>
                <w:szCs w:val="28"/>
              </w:rPr>
              <w:t>об отказе в приеме документов</w:t>
            </w:r>
          </w:p>
        </w:tc>
        <w:tc>
          <w:tcPr>
            <w:tcW w:w="850" w:type="dxa"/>
          </w:tcPr>
          <w:p w:rsidR="00D74849" w:rsidRPr="00302E6A" w:rsidRDefault="00A95AD3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4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302E6A" w:rsidRPr="00302E6A" w:rsidTr="00BF1DEE">
        <w:trPr>
          <w:trHeight w:val="645"/>
        </w:trPr>
        <w:tc>
          <w:tcPr>
            <w:tcW w:w="9234" w:type="dxa"/>
          </w:tcPr>
          <w:p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3.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D74849" w:rsidRPr="00302E6A">
              <w:rPr>
                <w:color w:val="000000" w:themeColor="text1"/>
                <w:sz w:val="28"/>
                <w:szCs w:val="28"/>
              </w:rPr>
              <w:t>об отказе в выдаче разрешения на ввод объекта в эксплуатацию</w:t>
            </w:r>
          </w:p>
        </w:tc>
        <w:tc>
          <w:tcPr>
            <w:tcW w:w="850" w:type="dxa"/>
          </w:tcPr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4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>4</w:t>
            </w:r>
          </w:p>
        </w:tc>
      </w:tr>
      <w:tr w:rsidR="00302E6A" w:rsidRPr="00302E6A" w:rsidTr="00BF1DEE">
        <w:trPr>
          <w:trHeight w:val="645"/>
        </w:trPr>
        <w:tc>
          <w:tcPr>
            <w:tcW w:w="9234" w:type="dxa"/>
          </w:tcPr>
          <w:p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4.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заявления об исправлении допущенных опечаток и </w:t>
            </w:r>
            <w:proofErr w:type="spellStart"/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>ошибокв</w:t>
            </w:r>
            <w:proofErr w:type="spellEnd"/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 разрешении на ввод объекта в эксплуатацию</w:t>
            </w:r>
          </w:p>
        </w:tc>
        <w:tc>
          <w:tcPr>
            <w:tcW w:w="850" w:type="dxa"/>
          </w:tcPr>
          <w:p w:rsidR="00D74849" w:rsidRPr="00302E6A" w:rsidRDefault="005260E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4</w:t>
            </w:r>
            <w:r w:rsidR="00E12E3C" w:rsidRPr="00302E6A">
              <w:rPr>
                <w:iCs/>
                <w:color w:val="000000" w:themeColor="text1"/>
                <w:sz w:val="28"/>
                <w:szCs w:val="28"/>
              </w:rPr>
              <w:t>7</w:t>
            </w:r>
          </w:p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BF1DEE">
        <w:trPr>
          <w:trHeight w:val="630"/>
        </w:trPr>
        <w:tc>
          <w:tcPr>
            <w:tcW w:w="9234" w:type="dxa"/>
          </w:tcPr>
          <w:p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5.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proofErr w:type="gramStart"/>
            <w:r w:rsidR="00D74849" w:rsidRPr="00302E6A">
              <w:rPr>
                <w:color w:val="000000" w:themeColor="text1"/>
                <w:sz w:val="28"/>
                <w:szCs w:val="28"/>
              </w:rPr>
              <w:t>об отказе во внесении исправлений в разрешение на ввод объекта в эксплуатацию</w:t>
            </w:r>
            <w:proofErr w:type="gramEnd"/>
          </w:p>
        </w:tc>
        <w:tc>
          <w:tcPr>
            <w:tcW w:w="850" w:type="dxa"/>
          </w:tcPr>
          <w:p w:rsidR="00D74849" w:rsidRPr="00302E6A" w:rsidRDefault="005260E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>0</w:t>
            </w:r>
          </w:p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BF1DEE">
        <w:trPr>
          <w:trHeight w:val="645"/>
        </w:trPr>
        <w:tc>
          <w:tcPr>
            <w:tcW w:w="9234" w:type="dxa"/>
          </w:tcPr>
          <w:p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6.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>Форма заявления о выдаче дубликата разрешения на ввод объекта в эксплуатацию</w:t>
            </w:r>
          </w:p>
        </w:tc>
        <w:tc>
          <w:tcPr>
            <w:tcW w:w="850" w:type="dxa"/>
          </w:tcPr>
          <w:p w:rsidR="00D74849" w:rsidRPr="00302E6A" w:rsidRDefault="005260E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R="00302E6A" w:rsidRPr="00302E6A" w:rsidTr="00BF1DEE">
        <w:trPr>
          <w:trHeight w:val="630"/>
        </w:trPr>
        <w:tc>
          <w:tcPr>
            <w:tcW w:w="9234" w:type="dxa"/>
          </w:tcPr>
          <w:p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7.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D74849" w:rsidRPr="00302E6A">
              <w:rPr>
                <w:bCs/>
                <w:color w:val="000000" w:themeColor="text1"/>
                <w:sz w:val="28"/>
                <w:szCs w:val="28"/>
              </w:rPr>
              <w:t>об отказе в выдаче дубликата разрешения на ввод объекта в эксплуатацию</w:t>
            </w:r>
          </w:p>
        </w:tc>
        <w:tc>
          <w:tcPr>
            <w:tcW w:w="850" w:type="dxa"/>
          </w:tcPr>
          <w:p w:rsidR="00D74849" w:rsidRPr="00302E6A" w:rsidRDefault="005260E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</w:p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BF1DEE">
        <w:trPr>
          <w:trHeight w:val="645"/>
        </w:trPr>
        <w:tc>
          <w:tcPr>
            <w:tcW w:w="9234" w:type="dxa"/>
          </w:tcPr>
          <w:p w:rsidR="00D74849" w:rsidRPr="00302E6A" w:rsidRDefault="00810866" w:rsidP="00302E6A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8.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заявления </w:t>
            </w:r>
            <w:proofErr w:type="gramStart"/>
            <w:r w:rsidR="00D74849" w:rsidRPr="00302E6A">
              <w:rPr>
                <w:bCs/>
                <w:color w:val="000000" w:themeColor="text1"/>
                <w:sz w:val="28"/>
                <w:szCs w:val="28"/>
              </w:rPr>
              <w:t>об оставлении заявления о выдаче разрешения на ввод объекта в эксплуатацию без рассмотрения</w:t>
            </w:r>
            <w:proofErr w:type="gramEnd"/>
          </w:p>
        </w:tc>
        <w:tc>
          <w:tcPr>
            <w:tcW w:w="850" w:type="dxa"/>
          </w:tcPr>
          <w:p w:rsidR="00D74849" w:rsidRPr="00302E6A" w:rsidRDefault="005260E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>7</w:t>
            </w:r>
          </w:p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BF1DEE">
        <w:trPr>
          <w:trHeight w:val="315"/>
        </w:trPr>
        <w:tc>
          <w:tcPr>
            <w:tcW w:w="9234" w:type="dxa"/>
          </w:tcPr>
          <w:p w:rsidR="00D74849" w:rsidRPr="00302E6A" w:rsidRDefault="00810866" w:rsidP="00302E6A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9.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proofErr w:type="gramStart"/>
            <w:r w:rsidR="00D74849" w:rsidRPr="00302E6A">
              <w:rPr>
                <w:color w:val="000000" w:themeColor="text1"/>
                <w:sz w:val="28"/>
                <w:szCs w:val="28"/>
              </w:rPr>
              <w:t>об оставлении заявления о выдаче разрешения на ввод объекта в эксплуатацию без рассмотрения</w:t>
            </w:r>
            <w:proofErr w:type="gramEnd"/>
          </w:p>
        </w:tc>
        <w:tc>
          <w:tcPr>
            <w:tcW w:w="850" w:type="dxa"/>
          </w:tcPr>
          <w:p w:rsidR="00D74849" w:rsidRPr="00302E6A" w:rsidRDefault="0094697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59</w:t>
            </w:r>
          </w:p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94697A" w:rsidRPr="00302E6A" w:rsidTr="00BF1DEE">
        <w:trPr>
          <w:trHeight w:val="960"/>
        </w:trPr>
        <w:tc>
          <w:tcPr>
            <w:tcW w:w="9234" w:type="dxa"/>
          </w:tcPr>
          <w:p w:rsidR="0094697A" w:rsidRPr="00302E6A" w:rsidRDefault="00810866" w:rsidP="00302E6A">
            <w:pPr>
              <w:spacing w:after="0" w:line="240" w:lineRule="auto"/>
              <w:ind w:firstLine="604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lastRenderedPageBreak/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bookmarkStart w:id="0" w:name="_GoBack"/>
            <w:bookmarkEnd w:id="0"/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10. 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 xml:space="preserve">Состав, последовательность и сроки выполнения административных процедур (действий) при предоставлении </w:t>
            </w:r>
            <w:r w:rsidR="00200682">
              <w:rPr>
                <w:iCs/>
                <w:color w:val="000000" w:themeColor="text1"/>
                <w:sz w:val="28"/>
                <w:szCs w:val="28"/>
              </w:rPr>
              <w:t>муниципальной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 xml:space="preserve"> услуги</w:t>
            </w:r>
          </w:p>
        </w:tc>
        <w:tc>
          <w:tcPr>
            <w:tcW w:w="850" w:type="dxa"/>
          </w:tcPr>
          <w:p w:rsidR="0094697A" w:rsidRPr="00302E6A" w:rsidRDefault="0094697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60</w:t>
            </w:r>
          </w:p>
        </w:tc>
      </w:tr>
    </w:tbl>
    <w:p w:rsidR="00470FD9" w:rsidRPr="00302E6A" w:rsidRDefault="00470FD9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470FD9" w:rsidRPr="00302E6A" w:rsidRDefault="00470FD9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:rsidR="00511437" w:rsidRPr="00302E6A" w:rsidRDefault="00762452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511437" w:rsidRPr="00302E6A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:rsidR="006D20AF" w:rsidRPr="00302E6A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D20AF" w:rsidRPr="00302E6A" w:rsidRDefault="006D20AF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6D20AF" w:rsidRPr="00302E6A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B1ACD" w:rsidRPr="00302E6A" w:rsidRDefault="007A4A29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Административный регламент п</w:t>
      </w:r>
      <w:r w:rsidR="00F9371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редоставления </w:t>
      </w:r>
      <w:r w:rsidR="0020068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 «</w:t>
      </w:r>
      <w:r w:rsidR="00DB1AC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» разработан в целях повышения качества и доступности предоставления государственной и муниципальной услуги, определяет стандарт, сроки и последовательность действий (административных процедур) при осуществлении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уполномоченными в соответствии </w:t>
      </w:r>
      <w:r w:rsidR="00DB1AC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со статьей 55 Градостроительного кодекса Российской Федерации на выдачу разрешений на ввод объекта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эксплуатацию</w:t>
      </w:r>
      <w:r w:rsidR="00DB1AC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федеральные органы исполнительной власти, органы исполнительной власти субъекта</w:t>
      </w:r>
      <w:proofErr w:type="gramEnd"/>
      <w:r w:rsidR="00DB1AC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Федерации, органы местного самоуправления, Государственную корпорацию по атомной энергии "</w:t>
      </w:r>
      <w:proofErr w:type="spellStart"/>
      <w:r w:rsidR="00DB1ACD" w:rsidRPr="00302E6A">
        <w:rPr>
          <w:rFonts w:ascii="Times New Roman" w:hAnsi="Times New Roman"/>
          <w:color w:val="000000" w:themeColor="text1"/>
          <w:sz w:val="28"/>
          <w:szCs w:val="28"/>
        </w:rPr>
        <w:t>Росатом</w:t>
      </w:r>
      <w:proofErr w:type="spellEnd"/>
      <w:r w:rsidR="00DB1ACD" w:rsidRPr="00302E6A">
        <w:rPr>
          <w:rFonts w:ascii="Times New Roman" w:hAnsi="Times New Roman"/>
          <w:color w:val="000000" w:themeColor="text1"/>
          <w:sz w:val="28"/>
          <w:szCs w:val="28"/>
        </w:rPr>
        <w:t>", Государственную корпорацию по космической деятельности "</w:t>
      </w:r>
      <w:proofErr w:type="spellStart"/>
      <w:r w:rsidR="00DB1ACD" w:rsidRPr="00302E6A">
        <w:rPr>
          <w:rFonts w:ascii="Times New Roman" w:hAnsi="Times New Roman"/>
          <w:color w:val="000000" w:themeColor="text1"/>
          <w:sz w:val="28"/>
          <w:szCs w:val="28"/>
        </w:rPr>
        <w:t>Роскосмос</w:t>
      </w:r>
      <w:proofErr w:type="spellEnd"/>
      <w:r w:rsidR="00DB1AC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" (далее – уполномоченный орган государственной власти, орган местного самоуправления, организация)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полномочия по выдаче разрешения на </w:t>
      </w:r>
      <w:r w:rsidR="005A1257" w:rsidRPr="00302E6A">
        <w:rPr>
          <w:rFonts w:ascii="Times New Roman" w:hAnsi="Times New Roman"/>
          <w:color w:val="000000" w:themeColor="text1"/>
          <w:sz w:val="28"/>
          <w:szCs w:val="28"/>
        </w:rPr>
        <w:t>ввод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объекта</w:t>
      </w:r>
      <w:r w:rsidR="005A125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proofErr w:type="spellStart"/>
      <w:r w:rsidR="005A1257" w:rsidRPr="00302E6A">
        <w:rPr>
          <w:rFonts w:ascii="Times New Roman" w:hAnsi="Times New Roman"/>
          <w:color w:val="000000" w:themeColor="text1"/>
          <w:sz w:val="28"/>
          <w:szCs w:val="28"/>
        </w:rPr>
        <w:t>эксплуатацию</w:t>
      </w:r>
      <w:proofErr w:type="gramStart"/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>астоящий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Административный регламент регулирует отношения, возникающие в связи с предоставлением государственной и муниципальной услуги «</w:t>
      </w:r>
      <w:r w:rsidR="00CE0245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» (далее – усл</w:t>
      </w:r>
      <w:r w:rsidR="00CE0245" w:rsidRPr="00302E6A">
        <w:rPr>
          <w:rFonts w:ascii="Times New Roman" w:hAnsi="Times New Roman"/>
          <w:color w:val="000000" w:themeColor="text1"/>
          <w:sz w:val="28"/>
          <w:szCs w:val="28"/>
        </w:rPr>
        <w:t>уга) в соответствии со статьей 55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Федерации.</w:t>
      </w:r>
    </w:p>
    <w:p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D20AF" w:rsidRPr="00302E6A" w:rsidRDefault="006D20AF" w:rsidP="00302E6A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iCs/>
          <w:color w:val="000000" w:themeColor="text1"/>
          <w:sz w:val="28"/>
          <w:szCs w:val="28"/>
        </w:rPr>
        <w:t>Круг Заявителей</w:t>
      </w:r>
    </w:p>
    <w:p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92991" w:rsidRPr="00302E6A" w:rsidRDefault="00292991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Заявителями на получение </w:t>
      </w:r>
      <w:r w:rsidR="0020068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="00F218F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являются застройщики (далее – з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аявитель).</w:t>
      </w:r>
    </w:p>
    <w:p w:rsidR="00292991" w:rsidRPr="00302E6A" w:rsidRDefault="00292991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D20AF" w:rsidRPr="00302E6A" w:rsidRDefault="006D20A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Требования к порядку информирования о предоставлении </w:t>
      </w:r>
      <w:r w:rsidR="00200682">
        <w:rPr>
          <w:rFonts w:ascii="Times New Roman" w:eastAsia="Calibri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услуги</w:t>
      </w:r>
    </w:p>
    <w:p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1.4. Информирование о порядке предоставления услуги осуществляется: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1) непосредственно при личном приеме заявителя в </w:t>
      </w:r>
      <w:r w:rsidR="009317F1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</w:t>
      </w:r>
      <w:r w:rsidR="00931152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орган государственной власти, орган мест</w:t>
      </w:r>
      <w:r w:rsidR="009317F1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ного самоуправления, </w:t>
      </w:r>
      <w:proofErr w:type="spellStart"/>
      <w:r w:rsidR="009317F1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организацию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или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17F1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многофункциональном центре предоставления государственных и муниципальных услуг (далее – многофункциональный центр);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2) по телефону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уполномоченном органе государственной власти, органе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или многофункциональном центре;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3) письменно, в том числе посредством электронной почты, факсимильной связи;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4) посредством размещения в открытой и доступной форме информации:</w:t>
      </w:r>
    </w:p>
    <w:p w:rsidR="006C2999" w:rsidRPr="00302E6A" w:rsidRDefault="00511437" w:rsidP="00302E6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(функций)»(https://www.gosuslugi.ru/) (далее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554CD2" w:rsidRPr="00302E6A">
        <w:rPr>
          <w:rFonts w:ascii="Times New Roman" w:hAnsi="Times New Roman"/>
          <w:color w:val="000000" w:themeColor="text1"/>
          <w:sz w:val="28"/>
          <w:szCs w:val="28"/>
        </w:rPr>
        <w:t>Е</w:t>
      </w:r>
      <w:proofErr w:type="gramEnd"/>
      <w:r w:rsidR="00554CD2" w:rsidRPr="00302E6A">
        <w:rPr>
          <w:rFonts w:ascii="Times New Roman" w:hAnsi="Times New Roman"/>
          <w:color w:val="000000" w:themeColor="text1"/>
          <w:sz w:val="28"/>
          <w:szCs w:val="28"/>
        </w:rPr>
        <w:t>диный портал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C2999"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официальном сайте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i/>
          <w:iCs/>
          <w:color w:val="000000" w:themeColor="text1"/>
          <w:sz w:val="28"/>
          <w:szCs w:val="28"/>
        </w:rPr>
        <w:t>(</w:t>
      </w:r>
      <w:hyperlink r:id="rId8" w:history="1">
        <w:r w:rsidR="00012D7C" w:rsidRPr="00C342CF">
          <w:rPr>
            <w:rStyle w:val="af9"/>
            <w:rFonts w:ascii="Times New Roman" w:hAnsi="Times New Roman"/>
            <w:i/>
            <w:iCs/>
            <w:sz w:val="28"/>
            <w:szCs w:val="28"/>
          </w:rPr>
          <w:t>https://www.tal-alt.ru</w:t>
        </w:r>
      </w:hyperlink>
      <w:r w:rsidRPr="00302E6A">
        <w:rPr>
          <w:rFonts w:ascii="Times New Roman" w:hAnsi="Times New Roman"/>
          <w:i/>
          <w:iCs/>
          <w:color w:val="000000" w:themeColor="text1"/>
          <w:sz w:val="28"/>
          <w:szCs w:val="28"/>
        </w:rPr>
        <w:t>)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5) посредством размещения информации на информационных стендах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многофункционального центра.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1.5. Информирование осуществляется по вопросам, касающимся:</w:t>
      </w:r>
    </w:p>
    <w:p w:rsidR="00CE0245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способов подачи </w:t>
      </w:r>
      <w:r w:rsidR="00CE02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эксплуатацию, а в случаях, предусмотренных частью 12 статьи 51 и частью 3</w:t>
      </w:r>
      <w:r w:rsidR="00CE02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3</w:t>
      </w:r>
      <w:r w:rsidR="00CE02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адресов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многофункциональных центров, обращение в которые необходимо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справочной информации о работе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(структурных подразделений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порядка и сроков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порядка получения сведений о ходе рассмотрения </w:t>
      </w:r>
      <w:r w:rsidR="000628B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заявления о выдаче разрешения на ввод объекта в </w:t>
      </w:r>
      <w:proofErr w:type="spellStart"/>
      <w:r w:rsidR="000628B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 результатах предоставления муниципальной услуги;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по вопросам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бесплатно.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1.6. При устном обращении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еля (лично или по телефону) должностное лицо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обратившихся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 интересующим вопросам.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Если должностное лицо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не может самостоятельно дать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ответ, телефонный </w:t>
      </w:r>
      <w:proofErr w:type="spell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звонокдолжен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елю один из следующих вариантов дальнейших действий: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Должностное лицо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не вправе осуществлять информирование, выходящее за рамки стандартных процедур и условий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и влияющее прямо или косвенно на принимаемое решение.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1.7.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 письменному обращению должностное лицо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Pr="00302E6A">
          <w:rPr>
            <w:rFonts w:ascii="Times New Roman" w:hAnsi="Times New Roman"/>
            <w:color w:val="000000" w:themeColor="text1"/>
            <w:sz w:val="28"/>
            <w:szCs w:val="28"/>
          </w:rPr>
          <w:t>пункте</w:t>
        </w:r>
      </w:hyperlink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  <w:proofErr w:type="gramEnd"/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1.8. На </w:t>
      </w:r>
      <w:r w:rsidR="00E1116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Доступ к информации о сроках и порядке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1.9. На официальном сайте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на стендах в местах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в многофункциональном центре размещается следующая справочная информация: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 месте нахождения и графике работы </w:t>
      </w:r>
      <w:r w:rsidR="00CB280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их структурных подразделений, ответственных за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многофункциональных центров;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справочные телефоны структурных подразделений </w:t>
      </w:r>
      <w:r w:rsidR="00E1116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ответственных за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в том числе номер </w:t>
      </w:r>
      <w:proofErr w:type="spellStart"/>
      <w:r w:rsidRPr="00302E6A">
        <w:rPr>
          <w:rFonts w:ascii="Times New Roman" w:hAnsi="Times New Roman"/>
          <w:color w:val="000000" w:themeColor="text1"/>
          <w:sz w:val="28"/>
          <w:szCs w:val="28"/>
        </w:rPr>
        <w:t>телефона-автоинформатора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(при наличии);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сети «Интернет».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1.10. В залах ожидания 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размещаются нормативные правовые акты, регулирующие порядок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1.11. Размещение информации о порядке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государственной власти, органом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1.12.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Информация о ходе рассмотрения </w:t>
      </w:r>
      <w:r w:rsidR="000628B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заявления о выдаче разрешения на ввод объекта в </w:t>
      </w:r>
      <w:proofErr w:type="spellStart"/>
      <w:r w:rsidR="000628B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эксплуатацию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>и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 о результатах </w:t>
      </w:r>
      <w:r w:rsidR="00845D1F" w:rsidRPr="00302E6A">
        <w:rPr>
          <w:rFonts w:ascii="Times New Roman" w:hAnsi="Times New Roman"/>
          <w:color w:val="000000" w:themeColor="text1"/>
          <w:sz w:val="28"/>
          <w:szCs w:val="24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 может быть получена заявителем (его представителем) в личном кабинете на </w:t>
      </w:r>
      <w:r w:rsidR="00E11165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, </w:t>
      </w:r>
      <w:r w:rsidR="00CE7745"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региональном портале, 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>а также в соответству</w:t>
      </w:r>
      <w:r w:rsidR="00D070E0" w:rsidRPr="00302E6A">
        <w:rPr>
          <w:rFonts w:ascii="Times New Roman" w:hAnsi="Times New Roman"/>
          <w:color w:val="000000" w:themeColor="text1"/>
          <w:sz w:val="28"/>
          <w:szCs w:val="24"/>
        </w:rPr>
        <w:t>ющем структурном подразделении у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полномоченного органа 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при обращении заявителя лично, по телефону посредством электронной почты. </w:t>
      </w:r>
      <w:proofErr w:type="gramEnd"/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0B3F69" w:rsidRPr="00302E6A" w:rsidRDefault="0076245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4"/>
        </w:rPr>
        <w:t xml:space="preserve">Раздел </w:t>
      </w:r>
      <w:r w:rsidR="00511437" w:rsidRPr="00302E6A">
        <w:rPr>
          <w:rFonts w:ascii="Times New Roman" w:hAnsi="Times New Roman"/>
          <w:b/>
          <w:color w:val="000000" w:themeColor="text1"/>
          <w:sz w:val="28"/>
          <w:szCs w:val="24"/>
        </w:rPr>
        <w:t xml:space="preserve">II. </w:t>
      </w:r>
      <w:r w:rsidR="0034065F" w:rsidRPr="00302E6A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Стандарт предоставления </w:t>
      </w:r>
      <w:r w:rsidR="00200682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="0034065F"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34065F" w:rsidRPr="00302E6A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>услуги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Наименование </w:t>
      </w:r>
      <w:r w:rsidR="00200682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2.1. Наименование муниципальной услуги - "Выдача разрешения на ввод объекта в эксплуатацию".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Наименование, органа местного самоуправления (организации), предоставляющего муниципальную услугу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B04568" w:rsidRPr="00302E6A" w:rsidRDefault="004E229A" w:rsidP="00B04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М</w:t>
      </w:r>
      <w:r w:rsidR="000B3F69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униципальная услуга предоставляется Уполномоченным органом </w:t>
      </w:r>
      <w:r w:rsidR="00B045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</w:t>
      </w:r>
      <w:r w:rsidR="00B04568" w:rsidRPr="00137EF3">
        <w:rPr>
          <w:rFonts w:ascii="Times New Roman" w:hAnsi="Times New Roman"/>
          <w:sz w:val="28"/>
          <w:szCs w:val="28"/>
        </w:rPr>
        <w:t>Администрацией Тальменского района, за исключением случаев, указанных в частях 5 и 6 статьи 51 Градостроительного кодекса Российской Федерации и других федеральных законов</w:t>
      </w:r>
      <w:r w:rsidR="00B04568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2.2. Состав заявителей.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Заявителями при обращении за получением услуги являются застройщики.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 xml:space="preserve">Нормативные правовые акты, регулирующие предоставление </w:t>
      </w:r>
      <w:r w:rsidR="00200682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B3F69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2.3. </w:t>
      </w:r>
      <w:r w:rsidR="009D027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Перечень нормативных правовых актов, регулирующих предоставление </w:t>
      </w:r>
      <w:r w:rsidR="0020068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муниципальной</w:t>
      </w:r>
      <w:r w:rsidR="009D027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0B3F69" w:rsidRPr="00302E6A" w:rsidRDefault="000B3F69" w:rsidP="00302E6A">
      <w:pPr>
        <w:pStyle w:val="ConsPlusNormal"/>
        <w:ind w:firstLine="709"/>
        <w:jc w:val="both"/>
        <w:rPr>
          <w:bCs/>
          <w:color w:val="000000" w:themeColor="text1"/>
        </w:rPr>
      </w:pPr>
    </w:p>
    <w:p w:rsidR="000B3F69" w:rsidRPr="00302E6A" w:rsidRDefault="000B3F69" w:rsidP="0030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200682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200682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B3F69" w:rsidRPr="00302E6A" w:rsidRDefault="000B3F69" w:rsidP="00302E6A">
      <w:pPr>
        <w:pStyle w:val="ConsPlusNormal"/>
        <w:ind w:firstLine="709"/>
        <w:jc w:val="both"/>
        <w:rPr>
          <w:bCs/>
          <w:color w:val="000000" w:themeColor="text1"/>
        </w:rPr>
      </w:pP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2.4. </w:t>
      </w:r>
      <w:proofErr w:type="gramStart"/>
      <w:r w:rsidRPr="00302E6A">
        <w:rPr>
          <w:bCs/>
          <w:color w:val="000000" w:themeColor="text1"/>
        </w:rPr>
        <w:t>Заявитель или его представитель представляет в уполномоченный орган государственной власти, орган мест</w:t>
      </w:r>
      <w:r w:rsidR="00CE0245" w:rsidRPr="00302E6A">
        <w:rPr>
          <w:bCs/>
          <w:color w:val="000000" w:themeColor="text1"/>
        </w:rPr>
        <w:t>ного самоуправления, организацию</w:t>
      </w:r>
      <w:r w:rsidRPr="00302E6A">
        <w:rPr>
          <w:bCs/>
          <w:color w:val="000000" w:themeColor="text1"/>
        </w:rPr>
        <w:t xml:space="preserve"> заявление о выдаче разрешения на ввод объекта в эксплуатацию по форме согласно Приложению № 1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>, а также прилагаемые к нему документы,</w:t>
      </w:r>
      <w:r w:rsidR="00E8268E" w:rsidRPr="00302E6A">
        <w:rPr>
          <w:bCs/>
          <w:color w:val="000000" w:themeColor="text1"/>
        </w:rPr>
        <w:t xml:space="preserve"> указанные в подпунктах "б" - "</w:t>
      </w:r>
      <w:proofErr w:type="spellStart"/>
      <w:r w:rsidR="00E8268E" w:rsidRPr="00302E6A">
        <w:rPr>
          <w:bCs/>
          <w:color w:val="000000" w:themeColor="text1"/>
        </w:rPr>
        <w:t>д</w:t>
      </w:r>
      <w:proofErr w:type="spellEnd"/>
      <w:r w:rsidRPr="00302E6A">
        <w:rPr>
          <w:bCs/>
          <w:color w:val="000000" w:themeColor="text1"/>
        </w:rPr>
        <w:t xml:space="preserve">" пункта </w:t>
      </w:r>
      <w:r w:rsidR="00F01E9A" w:rsidRPr="00302E6A">
        <w:rPr>
          <w:bCs/>
          <w:color w:val="000000" w:themeColor="text1"/>
        </w:rPr>
        <w:t>2.</w:t>
      </w:r>
      <w:r w:rsidRPr="00302E6A">
        <w:rPr>
          <w:bCs/>
          <w:color w:val="000000" w:themeColor="text1"/>
        </w:rPr>
        <w:t xml:space="preserve">8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="00D3771E" w:rsidRPr="00302E6A">
        <w:rPr>
          <w:bCs/>
          <w:color w:val="000000" w:themeColor="text1"/>
        </w:rPr>
        <w:t>, одним из</w:t>
      </w:r>
      <w:r w:rsidRPr="00302E6A">
        <w:rPr>
          <w:bCs/>
          <w:color w:val="000000" w:themeColor="text1"/>
        </w:rPr>
        <w:t xml:space="preserve"> следующих способов:</w:t>
      </w:r>
      <w:proofErr w:type="gramEnd"/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– Единый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федеральной государственной информационной системы 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ая система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идентификации и аутентификации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(далее – </w:t>
      </w:r>
      <w:r w:rsidR="008E60D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proofErr w:type="gramEnd"/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ли </w:t>
      </w:r>
      <w:proofErr w:type="gramStart"/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</w:t>
      </w:r>
      <w:r w:rsidR="008E60D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при условии совпадения сведений о физическом лице в указанных информационных системах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заполняют форму указанного заявления с использованием интерактивной формы в электронном виде. </w:t>
      </w:r>
      <w:proofErr w:type="gramEnd"/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документами, указанными в подпунктах "б" - "</w:t>
      </w:r>
      <w:proofErr w:type="spellStart"/>
      <w:r w:rsidR="00E8268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Заявление о выдаче разрешения на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 xml:space="preserve">ввод объекта в эксплуатацию подписывается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 w:bidi="ru-RU"/>
        </w:rPr>
        <w:t xml:space="preserve">заявителем или его представителем, уполномоченным на подписание такого заявления,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г. № 634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власти, Государственную корпорацию по атомной энергии "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Росатом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", Государственную корпорацию по космической деятельности "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Роскосмос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 исключительно в электронной форме в случае, если проектная документация объекта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  <w:proofErr w:type="gramEnd"/>
    </w:p>
    <w:p w:rsidR="00890957" w:rsidRPr="00302E6A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целях предоставления услуги заявителю или его представителю обеспечивается в многофункциональном центре доступ к Единому порталу,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 xml:space="preserve">региональному порталу в соответствии с постановлением Правительства Российской Федерации от 22 декабря 2012 г. № 1376 "Об утверждении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муниципальных услуг".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 на бумажном носителе посредством личного обращения в уполномоченный орган государственной власти, орган местного самоуправления, организацию либо посредством почтового отправления с уведомлением о вручении;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 на бумажном носителе посредством обращения в уполномоченный орган государственной власти,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власти, органом местного самоуправления,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="00890957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890957" w:rsidRPr="00302E6A" w:rsidRDefault="00890957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г) в электронной форме посредством единой информационной системы жилищного строительства.</w:t>
      </w:r>
    </w:p>
    <w:p w:rsidR="00890957" w:rsidRPr="00302E6A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proofErr w:type="gramEnd"/>
    </w:p>
    <w:p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200682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в многофункциональных центрах, особенности предоставления </w:t>
      </w:r>
      <w:r w:rsidR="00200682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по экстерриториальному принципу и особенности предоставления </w:t>
      </w:r>
      <w:r w:rsidR="00200682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в электронной форме</w:t>
      </w:r>
    </w:p>
    <w:p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2.5. Документы, прилагаемые заявителем к заявлению о выдаче разрешения на ввод объекта в эксплуатацию, представляемые в электронной форме, направляются в следующих форматах: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а)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xml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xml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doc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docx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odt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в)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xls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xlsx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ods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- для документов, содержащих расчеты;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 xml:space="preserve">г)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pdf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jpg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jpeg</w:t>
      </w:r>
      <w:proofErr w:type="spellEnd"/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png</w:t>
      </w:r>
      <w:proofErr w:type="spellEnd"/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bmp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tiff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DE639B" w:rsidRPr="00302E6A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)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zip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rar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– для сжатых документов в один файл;</w:t>
      </w:r>
    </w:p>
    <w:p w:rsidR="00DE639B" w:rsidRPr="00302E6A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е)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sig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– для открепленной усиленной квалифицированной электронной подписи.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2.6. В случае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если оригиналы документов, прилагаемых к заявлению о выдаче разрешения на ввод объекта в эксплуатацию, выданы и подписаны уполномоченным органом на бумажном носителе, допускается формирование таких документов, представляемых в электронной форме, 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dpi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"черно-белый" (при отсутствии в документе графических изображений и (или) цветного текста);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2.7.  Документы, прилагаемые заявителем к заявлению о выдаче разрешения на ввод объекта в эксплуатацию, представляемые в электронной форме, должны обеспечивать: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возможность идентифицировать документ и количество листов в документе;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Документы, подлежащие представлению в форматах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xls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xlsx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или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ods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формируются в виде отдельного документа, представляемого в электронной форме.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а) заявление о выдаче разрешения на ввод объекта в эксплуатацию.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случае представления заявления о выдаче разрешения на ввод объекта в эксплуатацию в электронной форме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посредством Единого портала, регионального портала в соответствии с подпунктом "а"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4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 xml:space="preserve"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центр, организацию. 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случае направления заявления посредством </w:t>
      </w:r>
      <w:r w:rsidR="00D762A2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Единого портала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сведения из документа, </w:t>
      </w:r>
      <w:r w:rsidR="00845D1F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удостоверяющего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личностьзаявителя</w:t>
      </w:r>
      <w:proofErr w:type="spellEnd"/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представителя формируются при подтверждении учетной записи в </w:t>
      </w:r>
      <w:r w:rsidR="000D46C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из состава </w:t>
      </w:r>
      <w:r w:rsidR="00845D1F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соответствующих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в)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Единого портала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регионального портала в соответствии с подпунктом "а"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4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Административного </w:t>
      </w:r>
      <w:proofErr w:type="spellStart"/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регламента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указанный</w:t>
      </w:r>
      <w:proofErr w:type="spellEnd"/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302E6A">
        <w:rPr>
          <w:rFonts w:ascii="Times New Roman" w:hAnsi="Times New Roman"/>
          <w:bCs/>
          <w:color w:val="000000" w:themeColor="text1"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г) документ, подтверждающий заключение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недвижимости"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</w:p>
    <w:p w:rsidR="00A56D1E" w:rsidRPr="00302E6A" w:rsidRDefault="00A56D1E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56D1E" w:rsidRPr="00302E6A" w:rsidRDefault="00A56D1E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200682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2.9. </w:t>
      </w:r>
      <w:proofErr w:type="gramStart"/>
      <w:r w:rsidRPr="00302E6A">
        <w:rPr>
          <w:bCs/>
          <w:color w:val="000000" w:themeColor="text1"/>
        </w:rPr>
        <w:t xml:space="preserve">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органом государственной власти, органом местного самоуправления, организацией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</w:t>
      </w:r>
      <w:r w:rsidRPr="00302E6A">
        <w:rPr>
          <w:bCs/>
          <w:color w:val="000000" w:themeColor="text1"/>
        </w:rPr>
        <w:lastRenderedPageBreak/>
        <w:t>государственным органам или органам</w:t>
      </w:r>
      <w:proofErr w:type="gramEnd"/>
      <w:r w:rsidRPr="00302E6A">
        <w:rPr>
          <w:bCs/>
          <w:color w:val="000000" w:themeColor="text1"/>
        </w:rPr>
        <w:t xml:space="preserve"> местного самоуправления </w:t>
      </w:r>
      <w:proofErr w:type="gramStart"/>
      <w:r w:rsidRPr="00302E6A">
        <w:rPr>
          <w:bCs/>
          <w:color w:val="000000" w:themeColor="text1"/>
        </w:rPr>
        <w:t>организациях</w:t>
      </w:r>
      <w:proofErr w:type="gramEnd"/>
      <w:r w:rsidRPr="00302E6A">
        <w:rPr>
          <w:bCs/>
          <w:color w:val="000000" w:themeColor="text1"/>
        </w:rPr>
        <w:t xml:space="preserve">, в распоряжении </w:t>
      </w:r>
      <w:r w:rsidRPr="00302E6A">
        <w:rPr>
          <w:color w:val="000000" w:themeColor="text1"/>
        </w:rPr>
        <w:t xml:space="preserve">которых </w:t>
      </w:r>
      <w:r w:rsidRPr="00302E6A">
        <w:rPr>
          <w:bCs/>
          <w:color w:val="000000" w:themeColor="text1"/>
        </w:rPr>
        <w:t xml:space="preserve">находятся </w:t>
      </w:r>
      <w:r w:rsidRPr="00302E6A">
        <w:rPr>
          <w:color w:val="000000" w:themeColor="text1"/>
        </w:rPr>
        <w:t xml:space="preserve">указанные документы, </w:t>
      </w:r>
      <w:r w:rsidRPr="00302E6A">
        <w:rPr>
          <w:bCs/>
          <w:color w:val="000000" w:themeColor="text1"/>
        </w:rPr>
        <w:t>и которые заявитель вправе представить по собственной инициативе: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образование земельного участка;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разрешение на строительство;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spellStart"/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акт, подтверждающий соответствие параметров построенного, реконструированного объекта капитального строительства проектной документации 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е)</w:t>
      </w:r>
      <w:r w:rsidR="0062496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spellStart"/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капитального строительства указанным в пункте 1 части 5 статьи 49 Градостроительного кодекса Российской Федерации требованиям проектной документации (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том числе с учетом изменений, внесенных в рабочую документацию и являющихся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соответствии с част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ью1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3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статьи 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52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частью такой проектной документации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лучаях, предусмотренных частью 5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54 Градостроительного кодекса Российской Федерации;</w:t>
      </w:r>
      <w:proofErr w:type="gramEnd"/>
    </w:p>
    <w:p w:rsidR="00CE7745" w:rsidRPr="00302E6A" w:rsidRDefault="00EA2CAD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2.10. Документы, указанные в подпунктах "а", "г" - "ж"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9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самоуправления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либо подведомственных государственным органам или органам местного самоуправления организаций.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2.11. 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"г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"-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proofErr w:type="spellStart"/>
      <w:r w:rsidR="00E8268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8 и подпунктах "г"-"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9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указанном случае в заявлении о выдаче разрешения на ввод объекта в эксплуатацию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2.12. Непредставление (несвоевременное представление) государственными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946605" w:rsidRPr="00302E6A" w:rsidRDefault="0094660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Срок и порядок регистрации запроса заявителя о предоставлении </w:t>
      </w:r>
      <w:r w:rsidR="00200682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 услуги, в том числе в электронной форме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4A43D4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2.13. </w:t>
      </w:r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Регистрация заявления о выдаче разрешения на ввод объекта в эксплуатацию, представленного </w:t>
      </w:r>
      <w:proofErr w:type="gramStart"/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заявителем</w:t>
      </w:r>
      <w:proofErr w:type="gramEnd"/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указанными </w:t>
      </w:r>
      <w:r w:rsidR="00C0746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пункте 2.4 настоящего Административного регламента способами в уполномоченный орган государственной власти, орган местного самоуправления, организацию, осуществляется не позднее одного рабочего дня, следующего за днем его поступления.</w:t>
      </w:r>
    </w:p>
    <w:p w:rsidR="004A43D4" w:rsidRPr="00302E6A" w:rsidRDefault="004A43D4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случае представления заявления о выдаче разрешения на ввод объекта в эксплуатацию посредством Единого портала, регионального портала или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единой информационной системы жилищного строительства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вне рабочего времени уполномоченного органа государственной власти, органа местного самоуправления, организации либо в выходной, нерабочий праздничный день днем поступления заявления о выдаче разрешения на ввод объекта в эксплуатацию считается первый рабочий день, следующий за днем представления заявителем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указанного заявления.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Срок предоставления </w:t>
      </w:r>
      <w:r w:rsidR="00200682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200682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приостановления предоставления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00682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выдачи (направления) документов, являющихся результатом предоставления </w:t>
      </w:r>
      <w:r w:rsidR="00200682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2.14. Срок предоставления услуги составляет не более пяти рабочих дней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 дня поступления заявления о выдаче разрешения на ввод объекта в эксплуатацию в уполномоченный орган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государственной власти, орган местного самоуправления, организацию.</w:t>
      </w:r>
    </w:p>
    <w:p w:rsidR="00946605" w:rsidRPr="00302E6A" w:rsidRDefault="00C074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считается поступившим в уполномоченный орган государственной власти, орган местного самоуправления, организацию со дня его регистрации.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cr/>
      </w:r>
    </w:p>
    <w:p w:rsidR="00946605" w:rsidRPr="00302E6A" w:rsidRDefault="0094660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200682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2.15.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Основания для отказа в выдаче разрешения на ввод объекта в эксплуатацию предусмотрены пунктом 2.22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946605" w:rsidRPr="00302E6A" w:rsidRDefault="00946605" w:rsidP="00302E6A">
      <w:pPr>
        <w:pStyle w:val="ConsPlusNormal"/>
        <w:ind w:firstLine="709"/>
        <w:jc w:val="both"/>
        <w:rPr>
          <w:b/>
          <w:bCs/>
          <w:color w:val="000000" w:themeColor="text1"/>
        </w:rPr>
      </w:pPr>
    </w:p>
    <w:p w:rsidR="00946605" w:rsidRPr="00302E6A" w:rsidRDefault="00946605" w:rsidP="00302E6A">
      <w:pPr>
        <w:pStyle w:val="ConsPlusNormal"/>
        <w:ind w:firstLine="709"/>
        <w:jc w:val="both"/>
        <w:rPr>
          <w:b/>
          <w:bCs/>
          <w:color w:val="000000" w:themeColor="text1"/>
        </w:rPr>
      </w:pPr>
      <w:r w:rsidRPr="00302E6A">
        <w:rPr>
          <w:b/>
          <w:bCs/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2.16. Исчерпывающий перечень оснований для отказа в приеме документов, указанных в пункте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 том числе представленных в электронной форме: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неполное заполнение полей в форме заявления, в том числе в интерактивной форме заявления на Едином портале, региональном портале;</w:t>
      </w:r>
    </w:p>
    <w:p w:rsidR="002B3279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г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proofErr w:type="spellEnd"/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документы содержат подчистки и исправления текста;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заявление о выдаче разрешения на ввод объекта в эксплуатацию и документы, указанные в подпунктах "б" - "</w:t>
      </w:r>
      <w:proofErr w:type="spellStart"/>
      <w:r w:rsidR="008453D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proofErr w:type="spellEnd"/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представлены в электронной форме с нарушением требований, установленных пунктами 2.5 – 2.7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</w:t>
      </w:r>
      <w:proofErr w:type="spellEnd"/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) выявлено несоблюдение установленных статьей 11 Федерального закона "Об электронной подписи" условий признания квалифицированной электронной подписи </w:t>
      </w:r>
      <w:proofErr w:type="spellStart"/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действительнойв</w:t>
      </w:r>
      <w:proofErr w:type="spellEnd"/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документах, представленных в электронной форме.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2.17. Решение об отказе в приеме документов, указанных в пункте 2.8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оформляется по форме согласно Приложению № 2 к настоящему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Административному регламенту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2.18. </w:t>
      </w:r>
      <w:proofErr w:type="gramStart"/>
      <w:r w:rsidRPr="00302E6A">
        <w:rPr>
          <w:bCs/>
          <w:color w:val="000000" w:themeColor="text1"/>
        </w:rPr>
        <w:t xml:space="preserve">Решение об отказе в приеме документов, указанных в пункте 2.8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, направляется заявителю способом, определенным заявителем в заявлении о выдаче разрешения на ввод объекта в эксплуатацию,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государственной власти</w:t>
      </w:r>
      <w:proofErr w:type="gramEnd"/>
      <w:r w:rsidRPr="00302E6A">
        <w:rPr>
          <w:bCs/>
          <w:color w:val="000000" w:themeColor="text1"/>
        </w:rPr>
        <w:t>, орган местного самоуправления, организацию.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2.19. Отказ в приеме документов, указанных в пункте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не препятствует повторному обращению заявителя в уполномоченный орган государственной власти, орган местного самоуправления, организацию за получением услуги.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Описание результата предоставления </w:t>
      </w:r>
      <w:r w:rsidR="00200682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2.20. Результатом предоставления услуги является: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решение об отказе в выдаче разрешения на ввод объекта в эксплуатацию при наличии оснований, указанных в пункте 2.22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2.21. Форма разрешения на ввод объекта в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эксплуатациюутверждается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Решение об отказе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выдаче разрешения на ввод объекта в эксплуатацию оформляется в форме электронного документа либо документа на бумажном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 xml:space="preserve">носителе по форме, приведенной в Приложении № 3 к настоящему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Административному регламенту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2.22. Исчерпывающий перечень оснований для отказа в выдаче разрешения на ввод объекта в эксплуатацию: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отсутствие документов, предусмотренных подпунктами "г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"-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proofErr w:type="spellStart"/>
      <w:r w:rsidR="008453D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2.8, пунктом 2.9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случаев изменения площади объекта капитального строительства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соответствии с частью 6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случаев изменения площади объекта капитального строительства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соответствии с частью 6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spellStart"/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2.23. Результат предоставления услуги, указанный в пункте 2.20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выдается заявителю на бумажном носителе при личном обращении в уполномоченный орган государственной власти, орган местного самоуправления, организацию, многофункциональный центр либо направляется заявителю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власти, Государственной корпорацией по атомной энергии "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Росатом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", Государственной корпорацией по космической деятельности "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Роскосмос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 исключительно в электронной форме в случае, если документы на выдачу разрешения на ввод объекта в эксплуатацию, указанные в частях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3 и 4 статьи 55 Градостроительного кодекса Российской Федерации, направлены в электронной форме.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Федерации, органом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A35A7F" w:rsidRPr="00302E6A" w:rsidRDefault="00A35A7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A35A7F" w:rsidRPr="00302E6A" w:rsidRDefault="00A35A7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200682">
        <w:rPr>
          <w:rFonts w:ascii="Times New Roman" w:eastAsia="Calibri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услуги</w:t>
      </w:r>
    </w:p>
    <w:p w:rsidR="00A35A7F" w:rsidRPr="00302E6A" w:rsidRDefault="00A35A7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2.24. Предоставление услуги осуществляется без взимания платы.</w:t>
      </w:r>
    </w:p>
    <w:p w:rsidR="002B3279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2.25. </w:t>
      </w:r>
      <w:r w:rsidR="002B327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Сведения о ходе рассмотрения заявления о выдаче разрешения на ввод объекта в эксплуатацию, представленного посредством Единого портала, регионального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о выдаче разрешения на ввод объекта в эксплуатацию, </w:t>
      </w:r>
      <w:r w:rsidR="00226BE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представленного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способами, указанными в подпунктах «б», «в» пункта 2.4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предоставляются заявителю на основании его устного (при личном обращении либо по телефону в уполномоченный орган государственной власти, орган местного самоуправления, многофункциональный центр, организацию) либо письменного запроса, составляемого в произвольной форме, без взимания платы.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Письменный запрос может быть подан: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на бумажном носителе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центр, в организацию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в электронной форме посредством электронной почты.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На основании запроса сведения о ходе рассмотрения заявления о выдаче разрешения на ввод объекта в эксплуатацию доводятся до заявителя в устной форме (при личном обращении либо по телефону в уполномоченный орган государственной власти, орган местного самоуправления, организацию,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двух рабочих дней со дня поступления соответствующего запроса.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2.26. Результат предоставления услуги (его копия или сведения, содержащиеся в нем), предусмотренный подпунктом "а" пункта 2.20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районов;</w:t>
      </w:r>
      <w:proofErr w:type="gramEnd"/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в срок не позднее пяти рабочих дней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 даты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его принятия подлежит направлению в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1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принявшие решение об установлении или изменении зоны с особыми условиями использования территории в связи с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размещением объекта, в отношении которого выдано разрешение на ввод объекта в эксплуатацию;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)в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власти, органом местного самоуправления в единой информационной системе жилищного строительства.</w:t>
      </w:r>
    </w:p>
    <w:p w:rsidR="004E3C8F" w:rsidRPr="00302E6A" w:rsidRDefault="004E3C8F" w:rsidP="00302E6A">
      <w:pPr>
        <w:pStyle w:val="ConsPlusNormal"/>
        <w:ind w:firstLine="709"/>
        <w:jc w:val="center"/>
        <w:rPr>
          <w:b/>
          <w:bCs/>
          <w:color w:val="000000" w:themeColor="text1"/>
        </w:rPr>
      </w:pPr>
    </w:p>
    <w:p w:rsidR="004E3C8F" w:rsidRPr="00302E6A" w:rsidRDefault="004E3C8F" w:rsidP="00302E6A">
      <w:pPr>
        <w:pStyle w:val="ConsPlusNormal"/>
        <w:ind w:firstLine="709"/>
        <w:jc w:val="center"/>
        <w:rPr>
          <w:b/>
          <w:bCs/>
          <w:color w:val="000000" w:themeColor="text1"/>
        </w:rPr>
      </w:pPr>
      <w:r w:rsidRPr="00302E6A">
        <w:rPr>
          <w:b/>
          <w:bCs/>
          <w:color w:val="000000" w:themeColor="text1"/>
        </w:rPr>
        <w:t xml:space="preserve">Порядок исправления допущенных опечаток и ошибок в               выданных в результате предоставления </w:t>
      </w:r>
      <w:r w:rsidR="00200682">
        <w:rPr>
          <w:b/>
          <w:bCs/>
          <w:color w:val="000000" w:themeColor="text1"/>
        </w:rPr>
        <w:t>муниципальной</w:t>
      </w:r>
      <w:r w:rsidRPr="00302E6A">
        <w:rPr>
          <w:b/>
          <w:bCs/>
          <w:color w:val="000000" w:themeColor="text1"/>
        </w:rPr>
        <w:t xml:space="preserve"> услуги документах</w:t>
      </w:r>
    </w:p>
    <w:p w:rsidR="004E3C8F" w:rsidRPr="00302E6A" w:rsidRDefault="004E3C8F" w:rsidP="00302E6A">
      <w:pPr>
        <w:pStyle w:val="ConsPlusNormal"/>
        <w:ind w:firstLine="709"/>
        <w:jc w:val="center"/>
        <w:rPr>
          <w:bCs/>
          <w:color w:val="000000" w:themeColor="text1"/>
        </w:rPr>
      </w:pP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lastRenderedPageBreak/>
        <w:t xml:space="preserve">2.27. Порядок исправления допущенных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302E6A">
        <w:rPr>
          <w:bCs/>
          <w:color w:val="000000" w:themeColor="text1"/>
        </w:rPr>
        <w:t xml:space="preserve">Заявитель вправе обратиться в уполномоченный орган государственной власти, орган местного самоуправления, организацию с заявлением об исправлении допущенных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 xml:space="preserve">на ввод объекта в эксплуатацию (далее - заявление об исправлении допущенных опечаток и ошибок) по форме согласно Приложению № 4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 в порядке, установленном пунктами 2.4 – 2.7, 2.13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.</w:t>
      </w:r>
      <w:proofErr w:type="gramEnd"/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В случае подтверждения наличия допущенных опечаток,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 xml:space="preserve">на ввод </w:t>
      </w:r>
      <w:proofErr w:type="gramStart"/>
      <w:r w:rsidRPr="00302E6A">
        <w:rPr>
          <w:bCs/>
          <w:color w:val="000000" w:themeColor="text1"/>
        </w:rPr>
        <w:t>объекта</w:t>
      </w:r>
      <w:proofErr w:type="gramEnd"/>
      <w:r w:rsidRPr="00302E6A">
        <w:rPr>
          <w:bCs/>
          <w:color w:val="000000" w:themeColor="text1"/>
        </w:rPr>
        <w:t xml:space="preserve"> в эксплуатацию уполномоченный орган государственной власти, орган местного самоуправления, организация вносит исправления в ранее выданное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разрешение </w:t>
      </w:r>
      <w:r w:rsidRPr="00302E6A">
        <w:rPr>
          <w:bCs/>
          <w:color w:val="000000" w:themeColor="text1"/>
        </w:rPr>
        <w:t xml:space="preserve">на ввод объекта в эксплуатацию. Дата и номер выданного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разрешения </w:t>
      </w:r>
      <w:r w:rsidRPr="00302E6A">
        <w:rPr>
          <w:bCs/>
          <w:color w:val="000000" w:themeColor="text1"/>
        </w:rPr>
        <w:t xml:space="preserve">на ввод объекта в эксплуатацию не изменяются, а в соответствующей графе формы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разрешения </w:t>
      </w:r>
      <w:r w:rsidRPr="00302E6A">
        <w:rPr>
          <w:bCs/>
          <w:color w:val="000000" w:themeColor="text1"/>
        </w:rPr>
        <w:t>на ввод объекта в эксплуатацию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Разрешение </w:t>
      </w:r>
      <w:r w:rsidRPr="00302E6A">
        <w:rPr>
          <w:bCs/>
          <w:color w:val="000000" w:themeColor="text1"/>
        </w:rPr>
        <w:t xml:space="preserve">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№ 5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 направляется заявителю в порядке, установленном пунктом 2.23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, способом, указанным в заявлении об исправлении допущенных опечаток и ошибок, в течение пяти рабочих</w:t>
      </w:r>
      <w:proofErr w:type="gramEnd"/>
      <w:r w:rsidRPr="00302E6A">
        <w:rPr>
          <w:bCs/>
          <w:color w:val="000000" w:themeColor="text1"/>
        </w:rPr>
        <w:t xml:space="preserve"> дней </w:t>
      </w:r>
      <w:proofErr w:type="gramStart"/>
      <w:r w:rsidRPr="00302E6A">
        <w:rPr>
          <w:bCs/>
          <w:color w:val="000000" w:themeColor="text1"/>
        </w:rPr>
        <w:t>с даты поступления</w:t>
      </w:r>
      <w:proofErr w:type="gramEnd"/>
      <w:r w:rsidRPr="00302E6A">
        <w:rPr>
          <w:bCs/>
          <w:color w:val="000000" w:themeColor="text1"/>
        </w:rPr>
        <w:t xml:space="preserve"> заявления об исправлении допущенных опечаток и ошибок.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2.28. Исчерпывающий перечень оснований для отказа в исправлении допущенных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эксплуатацию: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а) несоответствие заявителя кругу лиц, указанных в пункте 2.2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;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б) отсутствие факта допущения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2.29. Порядок выдачи дубликата разрешения на ввод объекта в эксплуатацию.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Заявитель вправе обратиться в уполномоченный орган государственной власти, орган местного самоуправления, организацию с заявлением о выдаче дубликата разрешения на ввод объекта в эксплуатацию (далее – заявление о выдаче дубликата) по форме согласно Приложению № 6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, в порядке, установленном пунктами 2.4 – 2.7, 2.13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302E6A">
        <w:rPr>
          <w:bCs/>
          <w:color w:val="000000" w:themeColor="text1"/>
        </w:rPr>
        <w:t xml:space="preserve">В случае отсутствия оснований для отказа в выдаче дубликата разрешения на ввод объекта в эксплуатацию, установленных пунктом 2.30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 xml:space="preserve">, уполномоченный орган государственной власти, орган местного самоуправления, организация выдает дубликат разрешения на ввод объекта в эксплуатацию с тем же регистрационным номером и указанием </w:t>
      </w:r>
      <w:r w:rsidRPr="00302E6A">
        <w:rPr>
          <w:bCs/>
          <w:color w:val="000000" w:themeColor="text1"/>
        </w:rPr>
        <w:lastRenderedPageBreak/>
        <w:t>того же срока действия, которые были указаны в ранее выданном разрешении на ввод объекта в эксплуатацию</w:t>
      </w:r>
      <w:proofErr w:type="gramEnd"/>
      <w:r w:rsidRPr="00302E6A">
        <w:rPr>
          <w:bCs/>
          <w:color w:val="000000" w:themeColor="text1"/>
        </w:rPr>
        <w:t xml:space="preserve">. </w:t>
      </w:r>
      <w:r w:rsidR="002B3279" w:rsidRPr="00302E6A">
        <w:rPr>
          <w:bCs/>
          <w:color w:val="000000" w:themeColor="text1"/>
        </w:rPr>
        <w:t>В случае</w:t>
      </w:r>
      <w:proofErr w:type="gramStart"/>
      <w:r w:rsidR="002B3279" w:rsidRPr="00302E6A">
        <w:rPr>
          <w:bCs/>
          <w:color w:val="000000" w:themeColor="text1"/>
        </w:rPr>
        <w:t>,</w:t>
      </w:r>
      <w:proofErr w:type="gramEnd"/>
      <w:r w:rsidR="002B3279" w:rsidRPr="00302E6A">
        <w:rPr>
          <w:bCs/>
          <w:color w:val="000000" w:themeColor="text1"/>
        </w:rPr>
        <w:t xml:space="preserve">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302E6A">
        <w:rPr>
          <w:bCs/>
          <w:color w:val="000000" w:themeColor="text1"/>
        </w:rPr>
        <w:t xml:space="preserve">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№ 7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 направляется заявителю в порядке, установленном пунктом 2.23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2.30. Исчерпывающий перечень оснований для отказа в выдаче дубликата разрешения на ввод объекта в эксплуатацию: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несоответствие заявителя кругу лиц, указанных в пункте 2.2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2.31. Порядок оставления заявления о выдаче разрешения на ввод объекта в эксплуатацию без рассмотрения.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302E6A">
        <w:rPr>
          <w:bCs/>
          <w:color w:val="000000" w:themeColor="text1"/>
        </w:rPr>
        <w:t xml:space="preserve">Заявитель вправе обратиться в уполномоченный орган государственной власти, орган местного самоуправления, организацию с заявлением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 xml:space="preserve">ввод объекта в эксплуатацию без рассмотрения по форме согласно Приложению № 8 </w:t>
      </w:r>
      <w:r w:rsidRPr="00302E6A">
        <w:rPr>
          <w:color w:val="000000" w:themeColor="text1"/>
        </w:rPr>
        <w:t xml:space="preserve">в порядке, установленном пунктами 2.4 – 2.7, 2.13 настоящего </w:t>
      </w:r>
      <w:r w:rsidR="007F4375" w:rsidRPr="00302E6A">
        <w:rPr>
          <w:color w:val="000000" w:themeColor="text1"/>
        </w:rPr>
        <w:t>Административного регламента</w:t>
      </w:r>
      <w:r w:rsidRPr="00302E6A">
        <w:rPr>
          <w:color w:val="000000" w:themeColor="text1"/>
        </w:rPr>
        <w:t xml:space="preserve">, </w:t>
      </w:r>
      <w:r w:rsidRPr="00302E6A">
        <w:rPr>
          <w:bCs/>
          <w:color w:val="000000" w:themeColor="text1"/>
        </w:rPr>
        <w:t>не позднее рабочего дня, предшествующего дню окончания срока предоставления услуги.</w:t>
      </w:r>
      <w:proofErr w:type="gramEnd"/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302E6A">
        <w:rPr>
          <w:bCs/>
          <w:color w:val="000000" w:themeColor="text1"/>
        </w:rPr>
        <w:t xml:space="preserve">На основании поступившего заявления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>ввод объекта в эксплуатацию</w:t>
      </w:r>
      <w:proofErr w:type="gramEnd"/>
      <w:r w:rsidRPr="00302E6A">
        <w:rPr>
          <w:bCs/>
          <w:color w:val="000000" w:themeColor="text1"/>
        </w:rPr>
        <w:t xml:space="preserve"> без рассмотрения уполномоченный орган государственной власти, орган местного самоуправления, организация принимает решение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>ввод объекта в эксплуатацию без рассмотрения.</w:t>
      </w:r>
    </w:p>
    <w:p w:rsidR="00CE7745" w:rsidRPr="00302E6A" w:rsidRDefault="00CE7745" w:rsidP="00302E6A">
      <w:pPr>
        <w:pStyle w:val="ConsPlusNormal"/>
        <w:ind w:firstLine="708"/>
        <w:jc w:val="both"/>
        <w:rPr>
          <w:bCs/>
          <w:color w:val="000000" w:themeColor="text1"/>
        </w:rPr>
      </w:pPr>
      <w:proofErr w:type="gramStart"/>
      <w:r w:rsidRPr="00302E6A">
        <w:rPr>
          <w:bCs/>
          <w:color w:val="000000" w:themeColor="text1"/>
        </w:rPr>
        <w:t xml:space="preserve">Решение об оставлении заявления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о выдаче разрешения на </w:t>
      </w:r>
      <w:r w:rsidRPr="00302E6A">
        <w:rPr>
          <w:bCs/>
          <w:color w:val="000000" w:themeColor="text1"/>
        </w:rPr>
        <w:t xml:space="preserve">ввод объекта в эксплуатацию без рассмотрения направляется заявителю по форме, приведенной в Приложении № 9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, в порядке, установленном пунктом 2.23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 xml:space="preserve">, способом, указанным заявителем в заявлении об оставлении заявления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о выдаче разрешения на </w:t>
      </w:r>
      <w:r w:rsidRPr="00302E6A">
        <w:rPr>
          <w:bCs/>
          <w:color w:val="000000" w:themeColor="text1"/>
        </w:rPr>
        <w:t>ввод объекта в эксплуатацию без рассмотрения, не позднее рабочего дня, следующего за днем поступления</w:t>
      </w:r>
      <w:proofErr w:type="gramEnd"/>
      <w:r w:rsidRPr="00302E6A">
        <w:rPr>
          <w:bCs/>
          <w:color w:val="000000" w:themeColor="text1"/>
        </w:rPr>
        <w:t xml:space="preserve"> такого заявления.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государственной власти, орган местного самоуправления, организацию за предоставлением услуги.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32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запрещается требовать от заявителя:</w:t>
      </w:r>
    </w:p>
    <w:p w:rsidR="00511437" w:rsidRPr="00302E6A" w:rsidRDefault="000628B6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правовыми актами, регулирующими отношения, возникающие в связи с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511437" w:rsidRPr="00302E6A" w:rsidRDefault="000628B6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, за исключением следующих случаев: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изменение требований нормативных правовых актов, касающихся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после первоначальной подачи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наличие ошибок в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</w:t>
      </w:r>
      <w:r w:rsidR="00845D1F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о выдаче разрешения на ввод объекта в </w:t>
      </w:r>
      <w:proofErr w:type="spellStart"/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документах, поданных заявителем после первоначального отказа в приеме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не включенных в представленный ранее комплект документов;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85C45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виде за подписью руководителя уполномоченного органа государственной власти</w:t>
      </w:r>
      <w:proofErr w:type="gramEnd"/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750A" w:rsidRPr="00302E6A" w:rsidRDefault="007C750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7C750A" w:rsidRPr="00302E6A" w:rsidRDefault="00AC768D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200682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в том числе сведения о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 xml:space="preserve">документе (документах), выдаваемом (выдаваемых) организациями, участвующими в предоставлении </w:t>
      </w:r>
      <w:r w:rsidR="00200682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0443B4" w:rsidRPr="00302E6A" w:rsidRDefault="000443B4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Услуги, необходимые и обязательные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отсутствуют. </w:t>
      </w:r>
    </w:p>
    <w:p w:rsidR="001179DC" w:rsidRPr="00302E6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179DC" w:rsidRPr="00302E6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200682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и при получении результата предоставления </w:t>
      </w:r>
      <w:r w:rsidR="00200682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1179DC" w:rsidRPr="00302E6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Максимальный срок ожидания в очереди при подаче запроса о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при получении результата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уполномоченном органе государственной власти, органе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многофункциональном центре составляет не более 15 минут.</w:t>
      </w: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помещениям, в которых предоставляется муниципальная услуга</w:t>
      </w: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Местоположение административных зданий, в которых осуществляется прием </w:t>
      </w:r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заявлений о выдаче разрешения на ввод объекта в </w:t>
      </w:r>
      <w:r w:rsidR="00845D1F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эксплуатацию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а также выдача результатов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случае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которых 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оборудуются пандусами, поручнями, тактильными (контрастными) предупреждающими элементами, иными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специальными приспособлениями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Центральн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ый вход в здание 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наименование;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местонахождение и юридический адрес;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режим работы;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график приема;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номера телефонов для справок.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Помещения,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оснащаются: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средствами оказания первой медицинской помощи;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туалетными комнатами для посетителей.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Зал ожидания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Места для заполнения </w:t>
      </w:r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заявлений о выдаче разрешения на ввод объекта в </w:t>
      </w:r>
      <w:proofErr w:type="spellStart"/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оборудуются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стульями, столами (стойками), бланками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заявлений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письменными принадлежностями.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Места приема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 оборудуются информационными табличками (вывесками) с указанием: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номера кабинета и наименования отдела;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графика приема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инвалидам обеспечиваются: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беспрепятственного доступа к объекту (зданию, помещению), в котором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помещениям,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к услуге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с учетом ограничений их жизнедеятельности;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допуск </w:t>
      </w:r>
      <w:proofErr w:type="spellStart"/>
      <w:r w:rsidRPr="00302E6A">
        <w:rPr>
          <w:rFonts w:ascii="Times New Roman" w:hAnsi="Times New Roman"/>
          <w:color w:val="000000" w:themeColor="text1"/>
          <w:sz w:val="28"/>
          <w:szCs w:val="28"/>
        </w:rPr>
        <w:t>сурдопереводчика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302E6A">
        <w:rPr>
          <w:rFonts w:ascii="Times New Roman" w:hAnsi="Times New Roman"/>
          <w:color w:val="000000" w:themeColor="text1"/>
          <w:sz w:val="28"/>
          <w:szCs w:val="28"/>
        </w:rPr>
        <w:t>тифлосурдопереводчика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предоставляются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Показатели доступности и качества </w:t>
      </w:r>
      <w:r w:rsidR="00200682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302E6A" w:rsidRDefault="00F626A4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2.3</w:t>
      </w:r>
      <w:r w:rsidR="000628B6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6</w:t>
      </w:r>
      <w:r w:rsidR="00CE6C97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доступности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CE6C97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наличие полной и понятной информации о порядке, сроках и ходе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proofErr w:type="spellStart"/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в</w:t>
      </w:r>
      <w:proofErr w:type="spellEnd"/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возможность получения</w:t>
      </w:r>
      <w:r w:rsidR="00F7463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елем уведомлений о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 помощью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возможность получения информации о ходе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7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качества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своевременность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елям;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нарушений установленных сроков в процессе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его должностных лиц, принимаемых (совершенных) при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по </w:t>
      </w:r>
      <w:proofErr w:type="gramStart"/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итогам</w:t>
      </w:r>
      <w:proofErr w:type="gramEnd"/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</w:t>
      </w:r>
      <w:r w:rsidR="00F7463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елей.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302E6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административных процедур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3.1.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следующие административные процедуры:</w:t>
      </w:r>
    </w:p>
    <w:p w:rsidR="00CE6C97" w:rsidRPr="00302E6A" w:rsidRDefault="00CC14A6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прием, 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проверка документов и регистрация </w:t>
      </w:r>
      <w:r w:rsidR="000628B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A1C0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посредством межведомственного информационного взаимодействия, в том числе с использованием </w:t>
      </w:r>
      <w:r w:rsidR="009B2339" w:rsidRPr="00302E6A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>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рассмотрение документов и сведений;</w:t>
      </w:r>
    </w:p>
    <w:p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принятие решения;</w:t>
      </w:r>
    </w:p>
    <w:p w:rsidR="001E47A5" w:rsidRPr="00302E6A" w:rsidRDefault="00CC14A6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выдача результата.</w:t>
      </w:r>
    </w:p>
    <w:p w:rsidR="00032690" w:rsidRPr="00302E6A" w:rsidRDefault="001E47A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Описание административных процедур представлено в Приложении № 10 к настоящему Административному регламенту.</w:t>
      </w:r>
    </w:p>
    <w:p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Перечень административных процедур (действий) при предоставлении </w:t>
      </w:r>
      <w:r w:rsidR="00200682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 услуг в электронной форме</w:t>
      </w:r>
    </w:p>
    <w:p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3.2. 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елю обеспечиваются: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о порядке и сроках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прием и регистрация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государственной власти, органом местного самоуправления, организацией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на ввод объекта в </w:t>
      </w:r>
      <w:proofErr w:type="spellStart"/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иных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результата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о ходе рассмотрения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осуществление оценки качества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либо действия (бездействие) должностных лиц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либо государственного (муниципального) служащего.</w:t>
      </w:r>
      <w:proofErr w:type="gramEnd"/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административных процедур (действий</w:t>
      </w: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)в</w:t>
      </w:r>
      <w:proofErr w:type="gram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электронной форме</w:t>
      </w: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3.3. Формирование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на ввод объекта в </w:t>
      </w:r>
      <w:proofErr w:type="spellStart"/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осуществляется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заполнения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на ввод объекта в </w:t>
      </w:r>
      <w:proofErr w:type="spellStart"/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Едином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портале, региональном портале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без необходимости дополнительной подачи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на ввод объекта в </w:t>
      </w:r>
      <w:proofErr w:type="spellStart"/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какой-либо иной форме.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Форматно-логическая проверка сформированного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на ввод объекта в </w:t>
      </w:r>
      <w:proofErr w:type="spellStart"/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осуществляется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после заполнения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елем каждого из полей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При выявлении некорректно заполненного поля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формировании заявления заявителю обеспечивается: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а) возможность копирования и сохранения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на ввод объекта в </w:t>
      </w:r>
      <w:proofErr w:type="spellStart"/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иных документов, указанных в 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пунктах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"б</w:t>
      </w:r>
      <w:proofErr w:type="gramStart"/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>"-</w:t>
      </w:r>
      <w:proofErr w:type="gramEnd"/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>"</w:t>
      </w:r>
      <w:proofErr w:type="spellStart"/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>" пункта 2.8, п</w:t>
      </w:r>
      <w:r w:rsidR="002B7C54" w:rsidRPr="00302E6A">
        <w:rPr>
          <w:rFonts w:ascii="Times New Roman" w:hAnsi="Times New Roman"/>
          <w:color w:val="000000" w:themeColor="text1"/>
          <w:sz w:val="28"/>
          <w:szCs w:val="28"/>
        </w:rPr>
        <w:t>ункте 2.9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б) возможность печати на бумажном носителе копии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в) сохранение ранее введенных в электронную форму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на ввод объекта в </w:t>
      </w:r>
      <w:proofErr w:type="spellStart"/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значений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г) заполнение полей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на ввод объекта в </w:t>
      </w:r>
      <w:proofErr w:type="spellStart"/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до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начала ввода сведений заявителем с использованием сведений, размещенных в ЕСИА, и сведений, опубликованных на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части, касающейся сведений, отсутствующих в ЕСИА;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) возможность вернуться на любой из этапов заполнения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на ввод объекта в </w:t>
      </w:r>
      <w:proofErr w:type="spellStart"/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без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потери ранее введенной информации;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е) возможность доступа заявителя на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ранее поданным им </w:t>
      </w:r>
      <w:r w:rsidR="00CB6098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заявлениям </w:t>
      </w:r>
      <w:r w:rsidR="00520D58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выдаче разрешения на ввод объекта в </w:t>
      </w:r>
      <w:proofErr w:type="spellStart"/>
      <w:r w:rsidR="00520D58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течение не менее одного года, а также частично сформированных </w:t>
      </w:r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>течение не менее 3 месяцев.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Сформированное и подписанное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заявление о выдаче разрешения на ввод объекта в </w:t>
      </w:r>
      <w:proofErr w:type="spellStart"/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иные документы, необходимые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, направляются в 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полномоченный орган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государ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венной власти, орган местного самоуправления, организацию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3.4. 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орган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ой власти, орган местного самоуправления, организация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обеспечивает в срок не позднее одного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рабочего дня с момента подачи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на ввод объекта в </w:t>
      </w:r>
      <w:proofErr w:type="spellStart"/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портале, а 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случае его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поступления в </w:t>
      </w:r>
      <w:r w:rsidR="004D423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выходной,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нерабочий праздничный день, – в следующий за ним первый рабочий день: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а) прием документов, необходимых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и направление заявителю электронного сообщения о поступлении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б) регистрацию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на ввод объекта в </w:t>
      </w:r>
      <w:proofErr w:type="spellStart"/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направление заявителю уведомления о регистрации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на ввод объекта в </w:t>
      </w:r>
      <w:proofErr w:type="spellStart"/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либо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об отказе в приеме документов, необходимых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3.5. Электронное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заявление о выдаче разрешения на ввод объекта в </w:t>
      </w:r>
      <w:proofErr w:type="spellStart"/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становится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доступным для должностного лица 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</w:t>
      </w:r>
      <w:proofErr w:type="spell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органа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ой</w:t>
      </w:r>
      <w:proofErr w:type="spellEnd"/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ответственного за прием и регистрацию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</w:t>
      </w:r>
      <w:proofErr w:type="gramStart"/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>далее – ответственное должностное лицо), в государственной информ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ационной системе, используемой 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полномоченным </w:t>
      </w:r>
      <w:proofErr w:type="spell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органом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ой</w:t>
      </w:r>
      <w:proofErr w:type="spellEnd"/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власти, органом местного самоуправления, организацией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для предоставления  услуги (далее – ГИС).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Ответственное должностное лицо: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проверяет наличие электронных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заявлений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поступивших </w:t>
      </w:r>
      <w:proofErr w:type="spellStart"/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посредствомЕдиного</w:t>
      </w:r>
      <w:proofErr w:type="spellEnd"/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портала, регионального портала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с периодом не реже 2 раз в день;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рассматривает поступившие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на ввод объекта в </w:t>
      </w:r>
      <w:proofErr w:type="spellStart"/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приложенные </w:t>
      </w:r>
      <w:r w:rsidR="0020105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ним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документы;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3.6. Заявителю в качестве результата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обеспечивается возможность получения документа: 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направленного заявителю в личный кабинет на </w:t>
      </w:r>
      <w:r w:rsidR="007A4A29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Едином портале, региональном портале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3.7. Получение информации о ходе рассмотрения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на ввод объекта в </w:t>
      </w:r>
      <w:proofErr w:type="spellStart"/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 результате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в личном кабинете на </w:t>
      </w:r>
      <w:r w:rsidR="007A4A29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при условии авторизации. Заявитель имеет возможность просматривать статус электронного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 заявителю направляется: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а) уведомление о приеме и регистрации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на ввод объекта в </w:t>
      </w:r>
      <w:proofErr w:type="spellStart"/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иных документов, необходимых для предоставления  услуги, содержащее сведения о факте приема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разрешения на ввод объекта в </w:t>
      </w:r>
      <w:proofErr w:type="spellStart"/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 в приеме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документов, необходимых для предоставления  услуги;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б) уведомление о результатах рассмотрения документов, необходимых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содержащее сведения о принятии положительного решения о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возможности получить результат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либо мотивированный отказ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3.8. Оценка качества предоставления муниципальной услуги.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Оценка качества предоставления  услуги осуществляется в соответствии с </w:t>
      </w:r>
      <w:hyperlink r:id="rId9" w:history="1">
        <w:r w:rsidRPr="00302E6A">
          <w:rPr>
            <w:rFonts w:ascii="Times New Roman" w:hAnsi="Times New Roman"/>
            <w:color w:val="000000" w:themeColor="text1"/>
            <w:sz w:val="28"/>
            <w:szCs w:val="28"/>
          </w:rPr>
          <w:t>Правилами</w:t>
        </w:r>
      </w:hyperlink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 досрочном прекращении исполнения соответствующими руководителями своих должностных обязанностей».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3.9.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должностного лица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302E6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IV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Формы </w:t>
      </w:r>
      <w:proofErr w:type="gramStart"/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исполнением административного регламента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осуществления текущего </w:t>
      </w: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соблюдением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регламента и иных нормативных правовых актов,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устанавливающих требования к предоставлению </w:t>
      </w:r>
      <w:r w:rsidR="00200682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а также принятием ими решений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4.1. Текущий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9733E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</w:t>
      </w:r>
      <w:r w:rsidR="00707742" w:rsidRPr="00302E6A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09733E" w:rsidRPr="00302E6A">
        <w:rPr>
          <w:rFonts w:ascii="Times New Roman" w:hAnsi="Times New Roman"/>
          <w:color w:val="000000" w:themeColor="text1"/>
          <w:sz w:val="28"/>
          <w:szCs w:val="28"/>
        </w:rPr>
        <w:t>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решений о предоставлении (об отказе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выявления и устранения нарушений прав граждан;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и периодичность осуществления </w:t>
      </w: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плановых</w:t>
      </w:r>
      <w:proofErr w:type="gram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внеплановых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проверок полноты и качества предоставления </w:t>
      </w:r>
      <w:r w:rsidR="00200682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в том числе порядок и формы </w:t>
      </w: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полнотой и качеством предоставления </w:t>
      </w:r>
      <w:r w:rsidR="00200682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4.2.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полнотой и качеством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проведение плановых и внеплановых проверок.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власти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органа местного самоуправления, организации, утверждаемых руководителем 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При плановой проверке полноты и качества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контролю подлежат: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соблюдение сроков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правильность и обоснованность принятого решения об отказе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</w:t>
      </w:r>
      <w:r w:rsidR="00FD2C44">
        <w:rPr>
          <w:rFonts w:ascii="Times New Roman" w:hAnsi="Times New Roman"/>
          <w:color w:val="000000" w:themeColor="text1"/>
          <w:sz w:val="28"/>
          <w:szCs w:val="28"/>
        </w:rPr>
        <w:t xml:space="preserve"> актов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D2C44" w:rsidRPr="00FD2C44">
        <w:rPr>
          <w:rFonts w:ascii="Times New Roman" w:hAnsi="Times New Roman"/>
          <w:color w:val="000000" w:themeColor="text1"/>
          <w:sz w:val="28"/>
          <w:szCs w:val="28"/>
        </w:rPr>
        <w:t>Алтайского края и нормативных правовых актов органов местного самоуправления Муниципального образования Тальменский район</w:t>
      </w:r>
      <w:r w:rsidRPr="00302E6A">
        <w:rPr>
          <w:rFonts w:ascii="Times New Roman" w:hAnsi="Times New Roman"/>
          <w:i/>
          <w:iCs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обращения граждан и юридических лиц на нарушения законодательства, в том числе на качество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Ответственность должностных лиц за решения и действия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(бездействие), </w:t>
      </w: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принимаемые</w:t>
      </w:r>
      <w:proofErr w:type="gram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(осуществляемые) ими в ходе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="00200682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="003428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28C7" w:rsidRPr="00FD2C44">
        <w:rPr>
          <w:rFonts w:ascii="Times New Roman" w:hAnsi="Times New Roman"/>
          <w:color w:val="000000" w:themeColor="text1"/>
          <w:sz w:val="28"/>
          <w:szCs w:val="28"/>
        </w:rPr>
        <w:t>Алтайского края и нормативных правовых актов органов местного самоуправления Муниципального образования Тальменский район</w:t>
      </w:r>
      <w:r w:rsidR="003428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28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Требования к порядку и формам </w:t>
      </w: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предоставлением</w:t>
      </w:r>
    </w:p>
    <w:p w:rsidR="00C51802" w:rsidRPr="00302E6A" w:rsidRDefault="0020068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="00C51802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в том числе со стороны граждан,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их объединений и организаций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4.6. Граждане, их объединения и организации имеют право осуществлять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путем получения информации о ходе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том числе о сроках завершения административных процедур (действий).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4.7. Должностные лица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60262" w:rsidRPr="00302E6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60262" w:rsidRPr="00302E6A">
        <w:rPr>
          <w:rFonts w:ascii="Times New Roman" w:hAnsi="Times New Roman"/>
          <w:b/>
          <w:color w:val="000000" w:themeColor="text1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5.1.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должностных лиц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государственн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B0E85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служащих, многофункционального центра, а также работника многофункционального центра при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предоставлении </w:t>
      </w:r>
      <w:proofErr w:type="spellStart"/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досудебном (внесудебном) порядке (далее – жалоба).</w:t>
      </w:r>
      <w:proofErr w:type="gramEnd"/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орган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 местного самоуправления, организации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органа местного самоуправления, организации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на решение и действия (бездействие)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органа местного самоуправления, организации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руководителя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органа местного самоуправления, организации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  <w:proofErr w:type="gramEnd"/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органа местного самоуправления, организации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1533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уполномоченном органе государственной власти, органе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5.3.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на сайте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власти, органа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организации</w:t>
      </w:r>
      <w:r w:rsidR="00215332" w:rsidRPr="00302E6A">
        <w:rPr>
          <w:rFonts w:ascii="Times New Roman" w:hAnsi="Times New Roman"/>
          <w:color w:val="000000" w:themeColor="text1"/>
          <w:sz w:val="28"/>
          <w:szCs w:val="28"/>
        </w:rPr>
        <w:t>, на Едином портале, региональном портале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proofErr w:type="gramEnd"/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 xml:space="preserve">решений, принятых (осуществленных) в ходе предоставления </w:t>
      </w:r>
      <w:r w:rsidR="00200682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  <w:proofErr w:type="gramEnd"/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его должностных лиц регулируется: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10" w:history="1">
        <w:r w:rsidRPr="00302E6A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21533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№ 210-ФЗ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23308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1" w:history="1">
        <w:r w:rsidR="00CE6C97" w:rsidRPr="00302E6A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76245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C51802" w:rsidRPr="00302E6A" w:rsidRDefault="00C5180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200682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выполняемых многофункциональными центрами </w:t>
      </w:r>
    </w:p>
    <w:p w:rsidR="00C51802" w:rsidRPr="00302E6A" w:rsidRDefault="00C5180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6.1 Многофункциональный центр осуществляет: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информирование заявителей о порядке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центре, по иным вопросам, связанным с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а также консультирование заявителей о порядке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выдачу заявителю результата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услуги,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а также выдача документов, включая составление на бумажном носителе и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заверение выписок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из информационных систем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уполномоченных органов государственной власти, органов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иные процедуры и действия, предусмотренные Федеральным законом № 210-ФЗ.</w:t>
      </w:r>
    </w:p>
    <w:p w:rsidR="00C51802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Информирование заявителей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 личном обращении работник многофункционального </w:t>
      </w:r>
      <w:proofErr w:type="spellStart"/>
      <w:r w:rsidRPr="00302E6A">
        <w:rPr>
          <w:rFonts w:ascii="Times New Roman" w:hAnsi="Times New Roman"/>
          <w:color w:val="000000" w:themeColor="text1"/>
          <w:sz w:val="28"/>
          <w:szCs w:val="28"/>
        </w:rPr>
        <w:t>центраподробно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</w:t>
      </w:r>
      <w:proofErr w:type="spellStart"/>
      <w:r w:rsidRPr="00302E6A">
        <w:rPr>
          <w:rFonts w:ascii="Times New Roman" w:hAnsi="Times New Roman"/>
          <w:color w:val="000000" w:themeColor="text1"/>
          <w:sz w:val="28"/>
          <w:szCs w:val="28"/>
        </w:rPr>
        <w:t>центраосуществляет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не более 10 минут; 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изложить обращение в письменной форме (ответ направляется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елю в соответствии со способом, указанным в обращении);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</w:t>
      </w:r>
      <w:proofErr w:type="spellStart"/>
      <w:r w:rsidRPr="00302E6A">
        <w:rPr>
          <w:rFonts w:ascii="Times New Roman" w:hAnsi="Times New Roman"/>
          <w:color w:val="000000" w:themeColor="text1"/>
          <w:sz w:val="28"/>
          <w:szCs w:val="28"/>
        </w:rPr>
        <w:t>центрв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форме электронного документа, и в письменной форме по почтовому адресу, указанному в обращении, поступившем в многофункциональный </w:t>
      </w:r>
      <w:proofErr w:type="spellStart"/>
      <w:r w:rsidRPr="00302E6A">
        <w:rPr>
          <w:rFonts w:ascii="Times New Roman" w:hAnsi="Times New Roman"/>
          <w:color w:val="000000" w:themeColor="text1"/>
          <w:sz w:val="28"/>
          <w:szCs w:val="28"/>
        </w:rPr>
        <w:t>центрв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письменной форме.</w:t>
      </w:r>
      <w:proofErr w:type="gramEnd"/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Выдача заявителю результата предоставления </w:t>
      </w:r>
      <w:r w:rsidR="00200682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:rsidR="00C51802" w:rsidRPr="00302E6A" w:rsidRDefault="00C51802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6.3.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 наличии в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заявлении о выдаче разрешения на ввод объекта в </w:t>
      </w:r>
      <w:proofErr w:type="spellStart"/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указания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 выдаче результатов оказания услуги через многофункциональный центр, 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полномоченный орган 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государственной власти, орган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передает документы в многофункциональный </w:t>
      </w:r>
      <w:proofErr w:type="spellStart"/>
      <w:r w:rsidRPr="00302E6A">
        <w:rPr>
          <w:rFonts w:ascii="Times New Roman" w:hAnsi="Times New Roman"/>
          <w:color w:val="000000" w:themeColor="text1"/>
          <w:sz w:val="28"/>
          <w:szCs w:val="28"/>
        </w:rPr>
        <w:t>центрдля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последующей выдачи заявителю (представителю) способом, согласно заключенным соглашениям о взаимодействии заключенным между 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полномоченным органом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власти, органом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многофункциональным центром в порядке, утвержденном </w:t>
      </w:r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</w:t>
      </w:r>
      <w:proofErr w:type="gramEnd"/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Порядок и сроки передачи </w:t>
      </w:r>
      <w:r w:rsidR="004010D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государственной власти, органом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таких документов в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многофункциональный </w:t>
      </w:r>
      <w:proofErr w:type="spellStart"/>
      <w:r w:rsidRPr="00302E6A">
        <w:rPr>
          <w:rFonts w:ascii="Times New Roman" w:hAnsi="Times New Roman"/>
          <w:color w:val="000000" w:themeColor="text1"/>
          <w:sz w:val="28"/>
          <w:szCs w:val="28"/>
        </w:rPr>
        <w:t>центропределяются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соглашением о взаимодействии, заключенным ими в порядке, установленном </w:t>
      </w:r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</w:t>
      </w:r>
      <w:proofErr w:type="gramEnd"/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самоуправления"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6.4. Прием заявителей для выдачи документов, являющихся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результатом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Работник многофункционального </w:t>
      </w:r>
      <w:proofErr w:type="spellStart"/>
      <w:r w:rsidRPr="00302E6A">
        <w:rPr>
          <w:rFonts w:ascii="Times New Roman" w:hAnsi="Times New Roman"/>
          <w:color w:val="000000" w:themeColor="text1"/>
          <w:sz w:val="28"/>
          <w:szCs w:val="28"/>
        </w:rPr>
        <w:t>центраосуществляет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следующие действия:</w:t>
      </w:r>
      <w:proofErr w:type="gramEnd"/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определяет статус исполнения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на ввод объекта в </w:t>
      </w:r>
      <w:proofErr w:type="spellStart"/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ГИС;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распечатывает результат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302E6A">
        <w:rPr>
          <w:rFonts w:ascii="Times New Roman" w:hAnsi="Times New Roman"/>
          <w:color w:val="000000" w:themeColor="text1"/>
          <w:sz w:val="28"/>
          <w:szCs w:val="28"/>
        </w:rPr>
        <w:t>смс-опросе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CE6C97" w:rsidRPr="00302E6A" w:rsidSect="00F66FC9">
          <w:headerReference w:type="even" r:id="rId12"/>
          <w:headerReference w:type="default" r:id="rId13"/>
          <w:footnotePr>
            <w:numRestart w:val="eachSect"/>
          </w:footnotePr>
          <w:pgSz w:w="11906" w:h="16838" w:code="9"/>
          <w:pgMar w:top="1134" w:right="851" w:bottom="567" w:left="1134" w:header="709" w:footer="709" w:gutter="0"/>
          <w:pgNumType w:start="1"/>
          <w:cols w:space="708"/>
          <w:titlePg/>
          <w:docGrid w:linePitch="360"/>
        </w:sect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1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proofErr w:type="spellStart"/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регламентупредоставления</w:t>
      </w:r>
      <w:proofErr w:type="spellEnd"/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государственной и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З</w:t>
      </w:r>
      <w:proofErr w:type="gram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 Я В Л Е Н И Е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ввод объекта в эксплуатацию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302E6A" w:rsidRPr="00302E6A" w:rsidTr="0089095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:rsidTr="0089095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ввод объекта в эксплуатацию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7"/>
        <w:gridCol w:w="4050"/>
        <w:gridCol w:w="510"/>
        <w:gridCol w:w="1686"/>
        <w:gridCol w:w="2567"/>
      </w:tblGrid>
      <w:tr w:rsidR="00302E6A" w:rsidRPr="00302E6A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1. Сведения о застройщике</w:t>
            </w:r>
          </w:p>
        </w:tc>
      </w:tr>
      <w:tr w:rsidR="00302E6A" w:rsidRPr="00302E6A" w:rsidTr="00890957">
        <w:trPr>
          <w:trHeight w:val="60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428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75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6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1.1.3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279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7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901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Адрес (местоположение) объекта:</w:t>
            </w:r>
          </w:p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2196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случае, предусмотрен</w:t>
            </w:r>
            <w:r w:rsidR="004035DE"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ом частью 3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5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</w:t>
            </w:r>
            <w:r w:rsidRPr="00302E6A">
              <w:rPr>
                <w:rFonts w:ascii="Times New Roman" w:eastAsia="Calibri" w:hAnsi="Times New Roman"/>
                <w:bCs/>
                <w:i/>
                <w:color w:val="000000" w:themeColor="text1"/>
                <w:sz w:val="28"/>
                <w:szCs w:val="28"/>
                <w:lang w:eastAsia="en-US"/>
              </w:rPr>
              <w:t xml:space="preserve">5 Градостроительного кодекса Российской Федерации) 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) </w:t>
            </w:r>
            <w:proofErr w:type="spellStart"/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разрешение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</w:t>
            </w:r>
            <w:proofErr w:type="spell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ввод объекта в эксплуатацию</w:t>
            </w:r>
          </w:p>
        </w:tc>
        <w:tc>
          <w:tcPr>
            <w:tcW w:w="2196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spacing w:after="0"/>
        <w:ind w:right="42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564F60" w:rsidRPr="00302E6A" w:rsidRDefault="00564F60" w:rsidP="00302E6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984"/>
        <w:gridCol w:w="1985"/>
      </w:tblGrid>
      <w:tr w:rsidR="00302E6A" w:rsidRPr="00302E6A" w:rsidTr="00890957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302E6A" w:rsidRPr="00302E6A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Заключение органа государственного строительного </w:t>
            </w: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надзора</w:t>
            </w:r>
            <w:proofErr w:type="gramEnd"/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8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3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9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</w:p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указываетсяв</w:t>
            </w:r>
            <w:proofErr w:type="spellEnd"/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случае</w:t>
            </w:r>
            <w:proofErr w:type="gramEnd"/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 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564F60" w:rsidRPr="00302E6A" w:rsidRDefault="00564F60" w:rsidP="00302E6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2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proofErr w:type="spellStart"/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регламентупредоставления</w:t>
      </w:r>
      <w:proofErr w:type="spellEnd"/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государственной и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564F60" w:rsidRPr="00302E6A" w:rsidRDefault="006E6A1F" w:rsidP="00302E6A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самоуправления, организации)</w:t>
      </w:r>
    </w:p>
    <w:p w:rsidR="00564F60" w:rsidRPr="00302E6A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543"/>
        <w:gridCol w:w="4312"/>
      </w:tblGrid>
      <w:tr w:rsidR="00302E6A" w:rsidRPr="00302E6A" w:rsidTr="00BC4D02">
        <w:tc>
          <w:tcPr>
            <w:tcW w:w="1276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</w:t>
            </w:r>
            <w:proofErr w:type="spellStart"/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пункта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543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соответствии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312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br/>
              <w:t xml:space="preserve"> в приеме документов</w:t>
            </w:r>
          </w:p>
        </w:tc>
      </w:tr>
      <w:tr w:rsidR="00302E6A" w:rsidRPr="00302E6A" w:rsidTr="00BC4D02">
        <w:trPr>
          <w:trHeight w:val="806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заявление о выдаче разрешения на ввод объекта в эксплуатацию представлено в орган государственной власти, орган местного самоуправления или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организацию, в полномочия которых не входит предоставление услуги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proofErr w:type="gramStart"/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>Указывается</w:t>
            </w:r>
            <w:proofErr w:type="gramEnd"/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какое ведомство, организация предоставляет услугу, информация о его местонахождении</w:t>
            </w:r>
          </w:p>
        </w:tc>
      </w:tr>
      <w:tr w:rsidR="00302E6A" w:rsidRPr="00302E6A" w:rsidTr="00BC4D02">
        <w:trPr>
          <w:trHeight w:val="806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"б"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неполное заполнение полей в форме заявления, в том числе в интерактивной форме заявления на Едином портале, региональном портале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806"/>
        </w:trPr>
        <w:tc>
          <w:tcPr>
            <w:tcW w:w="1276" w:type="dxa"/>
          </w:tcPr>
          <w:p w:rsidR="00226BE1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"в" пункта 2.16</w:t>
            </w:r>
          </w:p>
        </w:tc>
        <w:tc>
          <w:tcPr>
            <w:tcW w:w="4543" w:type="dxa"/>
          </w:tcPr>
          <w:p w:rsidR="00226BE1" w:rsidRPr="00302E6A" w:rsidRDefault="00226BE1" w:rsidP="00302E6A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непредставление документов, предусмотренных подпунктами "а" - "в" пункта </w:t>
            </w:r>
            <w:r w:rsidR="00481318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8 настоящего Административного регламента</w:t>
            </w:r>
          </w:p>
        </w:tc>
        <w:tc>
          <w:tcPr>
            <w:tcW w:w="4312" w:type="dxa"/>
          </w:tcPr>
          <w:p w:rsidR="00226BE1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302E6A" w:rsidRPr="00302E6A" w:rsidTr="00BC4D02">
        <w:trPr>
          <w:trHeight w:val="1457"/>
        </w:trPr>
        <w:tc>
          <w:tcPr>
            <w:tcW w:w="1276" w:type="dxa"/>
          </w:tcPr>
          <w:p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"г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302E6A" w:rsidRPr="00302E6A" w:rsidTr="00BC4D02">
        <w:trPr>
          <w:trHeight w:val="1320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proofErr w:type="spellStart"/>
            <w:r w:rsidR="00226BE1" w:rsidRPr="00302E6A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proofErr w:type="spellEnd"/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302E6A" w:rsidRPr="00302E6A" w:rsidTr="00BC4D02">
        <w:trPr>
          <w:trHeight w:val="1560"/>
        </w:trPr>
        <w:tc>
          <w:tcPr>
            <w:tcW w:w="1276" w:type="dxa"/>
          </w:tcPr>
          <w:p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"е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302E6A" w:rsidRPr="00302E6A" w:rsidTr="00BC4D02">
        <w:trPr>
          <w:trHeight w:val="1825"/>
        </w:trPr>
        <w:tc>
          <w:tcPr>
            <w:tcW w:w="1276" w:type="dxa"/>
          </w:tcPr>
          <w:p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"ж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и документы,</w:t>
            </w:r>
            <w:r w:rsidR="000024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указанные в подпунктах "б" - "</w:t>
            </w:r>
            <w:proofErr w:type="spellStart"/>
            <w:r w:rsidR="000024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д</w:t>
            </w:r>
            <w:proofErr w:type="spellEnd"/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" пункта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, представлены в электронной форме с нарушением требований, установленных пунктами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5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–2.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7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Указывается исчерпывающий перечень </w:t>
            </w:r>
            <w:r w:rsidR="00BB4DAB"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электронных документов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, не соответствующих указанному критерию</w:t>
            </w:r>
          </w:p>
        </w:tc>
      </w:tr>
      <w:tr w:rsidR="00302E6A" w:rsidRPr="00302E6A" w:rsidTr="00BC4D02">
        <w:trPr>
          <w:trHeight w:val="28"/>
        </w:trPr>
        <w:tc>
          <w:tcPr>
            <w:tcW w:w="1276" w:type="dxa"/>
          </w:tcPr>
          <w:p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</w:t>
            </w:r>
            <w:proofErr w:type="spellStart"/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="00564F60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выявлено несоблюдение установленных статьей 11 Федерального закона "Об электронной подписи" условий признания квалифицированной электронной подписи </w:t>
            </w:r>
            <w:proofErr w:type="spellStart"/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действительнойв</w:t>
            </w:r>
            <w:proofErr w:type="spellEnd"/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документах, представленных в электронной форме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564F60" w:rsidRPr="00302E6A" w:rsidRDefault="00564F60" w:rsidP="00302E6A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564F60" w:rsidRPr="00302E6A" w:rsidRDefault="00564F60" w:rsidP="00302E6A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516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564F60" w:rsidRPr="00302E6A" w:rsidRDefault="00564F60" w:rsidP="00302E6A">
      <w:pPr>
        <w:autoSpaceDE w:val="0"/>
        <w:autoSpaceDN w:val="0"/>
        <w:spacing w:before="24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3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proofErr w:type="gramStart"/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ному</w:t>
      </w:r>
      <w:proofErr w:type="gramEnd"/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регламентупредоставления</w:t>
      </w:r>
      <w:proofErr w:type="spellEnd"/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государственной и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spacing w:after="0" w:line="259" w:lineRule="auto"/>
        <w:ind w:left="4679"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 выдаче разрешения на ввод объекта в эксплуатацию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самоуправления, организации)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___________№___________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_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принято 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решение об отказе в выдаче разрешения на ввод объекта в эксплуатацию.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820"/>
        <w:gridCol w:w="3827"/>
      </w:tblGrid>
      <w:tr w:rsidR="00302E6A" w:rsidRPr="00302E6A" w:rsidTr="00BC4D02">
        <w:tc>
          <w:tcPr>
            <w:tcW w:w="1418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proofErr w:type="spellStart"/>
            <w:proofErr w:type="gramStart"/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proofErr w:type="gramEnd"/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</w:t>
            </w: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для отказа в выдаче разрешения на ввод объекта в эксплуатацию в соответствии</w:t>
            </w:r>
            <w:proofErr w:type="gramEnd"/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3827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302E6A" w:rsidRPr="00302E6A" w:rsidTr="00BC4D02">
        <w:trPr>
          <w:trHeight w:val="837"/>
        </w:trPr>
        <w:tc>
          <w:tcPr>
            <w:tcW w:w="1418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отсутствие документов, предусмотренных подпунктами "г</w:t>
            </w:r>
            <w:proofErr w:type="gramStart"/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"-</w:t>
            </w:r>
            <w:proofErr w:type="gramEnd"/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"</w:t>
            </w:r>
            <w:proofErr w:type="spellStart"/>
            <w:r w:rsidR="000024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д</w:t>
            </w:r>
            <w:proofErr w:type="spellEnd"/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" пункта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8, пунктом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9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1537"/>
        </w:trPr>
        <w:tc>
          <w:tcPr>
            <w:tcW w:w="1418" w:type="dxa"/>
          </w:tcPr>
          <w:p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подпункт "б" пункта 2.22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      </w:r>
            <w:proofErr w:type="gramEnd"/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28"/>
        </w:trPr>
        <w:tc>
          <w:tcPr>
            <w:tcW w:w="1418" w:type="dxa"/>
          </w:tcPr>
          <w:p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"в" пункта 2.22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требованиям, установленным в разрешении на строительство, за исключением </w:t>
            </w:r>
            <w:proofErr w:type="gramStart"/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в соответствии с частью 6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1548"/>
        </w:trPr>
        <w:tc>
          <w:tcPr>
            <w:tcW w:w="1418" w:type="dxa"/>
          </w:tcPr>
          <w:p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"г" пункта 2.22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      </w:r>
            <w:proofErr w:type="gramStart"/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в соответствии с частью 6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1244"/>
        </w:trPr>
        <w:tc>
          <w:tcPr>
            <w:tcW w:w="1418" w:type="dxa"/>
          </w:tcPr>
          <w:p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proofErr w:type="spellStart"/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proofErr w:type="spellEnd"/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" пункта 2.22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территории, принятым в случаях, предусмотренных пунктом 9 части 7 статьи 51 Градостроительного кодекса</w:t>
            </w:r>
            <w:proofErr w:type="gramEnd"/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>Указываются основания такого вывода</w:t>
            </w:r>
          </w:p>
        </w:tc>
      </w:tr>
    </w:tbl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  <w:proofErr w:type="gramEnd"/>
    </w:p>
    <w:p w:rsidR="00564F60" w:rsidRPr="00302E6A" w:rsidRDefault="00564F60" w:rsidP="00302E6A">
      <w:pPr>
        <w:pStyle w:val="ConsPlusNonformat"/>
        <w:ind w:firstLine="708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 информируем:_______________________________________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______________________________________________________________________.   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564F60" w:rsidRPr="00302E6A" w:rsidRDefault="00564F60" w:rsidP="00302E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64F60" w:rsidRPr="00302E6A" w:rsidRDefault="00564F60" w:rsidP="00302E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4111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564F60" w:rsidRPr="00302E6A" w:rsidRDefault="00564F60" w:rsidP="00302E6A">
      <w:pPr>
        <w:spacing w:after="240"/>
        <w:rPr>
          <w:rFonts w:ascii="Times New Roman" w:hAnsi="Times New Roman"/>
          <w:color w:val="000000" w:themeColor="text1"/>
          <w:sz w:val="2"/>
          <w:szCs w:val="2"/>
        </w:rPr>
      </w:pPr>
    </w:p>
    <w:p w:rsidR="00564F60" w:rsidRPr="00302E6A" w:rsidRDefault="00564F60" w:rsidP="00302E6A">
      <w:pPr>
        <w:spacing w:before="12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4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proofErr w:type="gramStart"/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proofErr w:type="gramEnd"/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регламентупредоставления</w:t>
      </w:r>
      <w:proofErr w:type="spellEnd"/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государственной и муниципальной услуги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>"Выдача разрешения на ввод объекта в эксплуатацию"</w:t>
      </w:r>
    </w:p>
    <w:p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З</w:t>
      </w:r>
      <w:proofErr w:type="gramEnd"/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 Я В Л Е Н И Е 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  <w:t>в разрешении на ввод объекта в эксплуатацию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302E6A" w:rsidRPr="00302E6A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 исправить допущенную опечатку/ошибку в разрешении на ввод объекта в эксплуатацию.</w:t>
      </w: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068"/>
        <w:gridCol w:w="1701"/>
        <w:gridCol w:w="992"/>
        <w:gridCol w:w="1134"/>
        <w:gridCol w:w="1985"/>
      </w:tblGrid>
      <w:tr w:rsidR="00302E6A" w:rsidRPr="00302E6A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:rsidTr="00890957">
        <w:trPr>
          <w:trHeight w:val="60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428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75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6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1.1.3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279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7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901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2. Сведения о выданном разрешении на ввод объекта в эксплуатацию, </w:t>
            </w:r>
            <w:proofErr w:type="spellStart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содержащемопечатку</w:t>
            </w:r>
            <w:proofErr w:type="spell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/ ошибку</w:t>
            </w:r>
          </w:p>
        </w:tc>
      </w:tr>
      <w:tr w:rsidR="00302E6A" w:rsidRPr="00302E6A" w:rsidTr="00890957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:rsidTr="00890957">
        <w:trPr>
          <w:trHeight w:val="62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Обоснование для внесения исправлений в разрешении на ввод объекта в эксплуатацию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которые необходимо указать в разрешении на ввод объекта в эксплуатацию</w:t>
            </w:r>
          </w:p>
        </w:tc>
        <w:tc>
          <w:tcPr>
            <w:tcW w:w="311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Обоснование с указанием реквизита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proofErr w:type="spellStart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документ</w:t>
            </w:r>
            <w:proofErr w:type="gramStart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а(</w:t>
            </w:r>
            <w:proofErr w:type="gramEnd"/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proofErr w:type="spellStart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 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Номер телефона и адрес электронной почты для связи:______________________</w:t>
      </w:r>
    </w:p>
    <w:p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Результат рассмотрения настоящего </w:t>
      </w:r>
      <w:proofErr w:type="spell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заявленияпрошу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rPr>
          <w:trHeight w:val="74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564F60" w:rsidRPr="00302E6A" w:rsidRDefault="00564F60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5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proofErr w:type="gramStart"/>
      <w:r w:rsidR="007A5134" w:rsidRPr="00302E6A">
        <w:rPr>
          <w:rFonts w:ascii="Times New Roman" w:hAnsi="Times New Roman"/>
          <w:color w:val="000000" w:themeColor="text1"/>
          <w:sz w:val="28"/>
          <w:szCs w:val="28"/>
        </w:rPr>
        <w:t>Административному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02E6A">
        <w:rPr>
          <w:rFonts w:ascii="Times New Roman" w:hAnsi="Times New Roman"/>
          <w:color w:val="000000" w:themeColor="text1"/>
          <w:sz w:val="28"/>
          <w:szCs w:val="28"/>
        </w:rPr>
        <w:t>регламентупредоставления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и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исправлений в разрешение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на ввод объекта в эксплуатацию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об исправлении допущенных опечаток и ошибок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в разрешении на ввод объекта в эксплуатацию от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 № _______________ принято решение об отказе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во внесении</w:t>
      </w:r>
    </w:p>
    <w:p w:rsidR="00564F60" w:rsidRPr="00302E6A" w:rsidRDefault="00564F60" w:rsidP="00302E6A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исправлений в разрешение на ввод объекта в эксплуатацию. 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302E6A" w:rsidRPr="00302E6A" w:rsidTr="00BC4D02">
        <w:trPr>
          <w:trHeight w:val="871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</w:t>
            </w:r>
            <w:proofErr w:type="spellStart"/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пункта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</w:t>
            </w: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для отказа во внесении исправлений в разрешение </w:t>
            </w:r>
            <w:r w:rsidRPr="00302E6A">
              <w:rPr>
                <w:rFonts w:ascii="Times New Roman" w:hAnsi="Times New Roman"/>
                <w:bCs/>
                <w:color w:val="000000" w:themeColor="text1"/>
                <w:sz w:val="24"/>
              </w:rPr>
              <w:t>на ввод объекта в эксплуатацию</w:t>
            </w:r>
            <w:proofErr w:type="gramEnd"/>
            <w:r w:rsidRPr="00302E6A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в соответствии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044" w:type="dxa"/>
          </w:tcPr>
          <w:p w:rsidR="00564F60" w:rsidRPr="00302E6A" w:rsidRDefault="00136E7D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во внесении исправлений в разрешение на ввод объекта в 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эксплуатацию</w:t>
            </w:r>
          </w:p>
        </w:tc>
      </w:tr>
      <w:tr w:rsidR="00302E6A" w:rsidRPr="00302E6A" w:rsidTr="00BC4D02">
        <w:trPr>
          <w:trHeight w:val="1335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"а"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044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13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отсутс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твие факта допущения опечаток и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ошибок в разрешении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на ввод объекта в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эксплуатацию</w:t>
            </w:r>
          </w:p>
        </w:tc>
        <w:tc>
          <w:tcPr>
            <w:tcW w:w="4044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 исправлении допущенных опечаток и ошибок в разрешении на ввод объекта в эксплуатацию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564F60" w:rsidRPr="00302E6A" w:rsidRDefault="00564F60" w:rsidP="00302E6A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6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proofErr w:type="gramStart"/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proofErr w:type="gramEnd"/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регламентупредоставления</w:t>
      </w:r>
      <w:proofErr w:type="spellEnd"/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государственной и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З</w:t>
      </w:r>
      <w:proofErr w:type="gramEnd"/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 Я В Л Е Н И Е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 выдаче дубликата разрешения на ввод объекта в эксплуатацию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3"/>
      </w:tblGrid>
      <w:tr w:rsidR="00302E6A" w:rsidRPr="00302E6A" w:rsidTr="00890957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:rsidTr="00890957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2127"/>
        <w:gridCol w:w="2126"/>
      </w:tblGrid>
      <w:tr w:rsidR="00302E6A" w:rsidRPr="00302E6A" w:rsidTr="00890957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:rsidTr="00890957">
        <w:trPr>
          <w:trHeight w:val="60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428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75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6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279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7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901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2. Сведения о </w:t>
            </w:r>
            <w:proofErr w:type="gramStart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выданном</w:t>
            </w:r>
            <w:proofErr w:type="gram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разрешении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на</w:t>
            </w:r>
            <w:proofErr w:type="spellEnd"/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ввод объекта в эксплуатацию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64F60" w:rsidRPr="00302E6A" w:rsidRDefault="00BB4DAB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</w:t>
            </w:r>
            <w:proofErr w:type="gramStart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й</w:t>
            </w:r>
            <w:r w:rsidR="00564F60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proofErr w:type="gramEnd"/>
            <w:r w:rsidR="00564F60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proofErr w:type="spellStart"/>
            <w:r w:rsidR="00564F60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="00564F60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Дата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  <w:t>документа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 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Результат рассмотрения настоящего </w:t>
      </w:r>
      <w:proofErr w:type="spell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заявленияпрошу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564F60" w:rsidRPr="00302E6A" w:rsidRDefault="00564F60" w:rsidP="00302E6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564F60" w:rsidRPr="00302E6A" w:rsidRDefault="00564F60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7</w:t>
      </w:r>
    </w:p>
    <w:p w:rsidR="00564F60" w:rsidRPr="00302E6A" w:rsidRDefault="00564F60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proofErr w:type="gramStart"/>
      <w:r w:rsidR="007A5134" w:rsidRPr="00302E6A">
        <w:rPr>
          <w:rFonts w:ascii="Times New Roman" w:hAnsi="Times New Roman"/>
          <w:color w:val="000000" w:themeColor="text1"/>
          <w:sz w:val="28"/>
          <w:szCs w:val="28"/>
        </w:rPr>
        <w:t>Административному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02E6A">
        <w:rPr>
          <w:rFonts w:ascii="Times New Roman" w:hAnsi="Times New Roman"/>
          <w:color w:val="000000" w:themeColor="text1"/>
          <w:sz w:val="28"/>
          <w:szCs w:val="28"/>
        </w:rPr>
        <w:t>регламентупредоставления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и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отказе в выдаче дубликата разрешения на ввод объекта в эксплуатацию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выдаче дубликата разрешения на ввод объекта в эксплуатацию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______________ № ________________ принято</w:t>
      </w:r>
    </w:p>
    <w:p w:rsidR="00564F60" w:rsidRPr="00302E6A" w:rsidRDefault="00564F60" w:rsidP="00302E6A">
      <w:pPr>
        <w:spacing w:after="0" w:line="240" w:lineRule="auto"/>
        <w:ind w:left="495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 выдаче дубликата разрешения на ввод объекта в эксплуатацию. 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302E6A" w:rsidRPr="00302E6A" w:rsidTr="00BC4D02">
        <w:trPr>
          <w:trHeight w:val="871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</w:t>
            </w:r>
            <w:proofErr w:type="spellStart"/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пункта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</w:t>
            </w: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для отказа в выдаче дубликата разрешения на ввод объекта в эксплуатацию в соответствии</w:t>
            </w:r>
            <w:proofErr w:type="gramEnd"/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с 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044" w:type="dxa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Разъяснение причин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отказа в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выдаче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дубликата разрешения на ввод объекта в эксплуатацию</w:t>
            </w:r>
          </w:p>
        </w:tc>
      </w:tr>
      <w:tr w:rsidR="00302E6A" w:rsidRPr="00302E6A" w:rsidTr="00BC4D02">
        <w:trPr>
          <w:trHeight w:val="1051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пункт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044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выдаче дубликата разрешения на ввод объекта в эксплуатацию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указанного нарушения.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564F60" w:rsidRPr="00302E6A" w:rsidRDefault="00564F60" w:rsidP="00302E6A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8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proofErr w:type="gramStart"/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proofErr w:type="gramEnd"/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регламентупредоставления</w:t>
      </w:r>
      <w:proofErr w:type="spellEnd"/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государственной и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З</w:t>
      </w:r>
      <w:proofErr w:type="gramEnd"/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 Я В Л Е Н И Е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оставлении заявления о выдаче разрешения на ввод объекта в эксплуатацию без рассмотрения</w:t>
      </w:r>
      <w:proofErr w:type="gramEnd"/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«__» __________ 20___ г.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302E6A" w:rsidRPr="00302E6A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Прошу оставить  заявление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 выдаче разрешения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от ________________№_________________ без рассмотрения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253"/>
      </w:tblGrid>
      <w:tr w:rsidR="00302E6A" w:rsidRPr="00302E6A" w:rsidTr="00890957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:rsidTr="00890957">
        <w:trPr>
          <w:trHeight w:val="60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428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75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66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Основной государственный регистрационный номер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индивидуального предпринимателя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279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17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901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:rsidR="00564F60" w:rsidRPr="00302E6A" w:rsidRDefault="00564F60" w:rsidP="00302E6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302E6A" w:rsidRPr="00302E6A" w:rsidTr="00890957">
        <w:tc>
          <w:tcPr>
            <w:tcW w:w="8788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8788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8788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8788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851"/>
        <w:gridCol w:w="1701"/>
        <w:gridCol w:w="566"/>
        <w:gridCol w:w="3686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564F60" w:rsidRPr="00302E6A" w:rsidRDefault="00564F60" w:rsidP="00302E6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spacing w:before="1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br w:type="page"/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9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proofErr w:type="gramStart"/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proofErr w:type="gramEnd"/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регламентупредоставления</w:t>
      </w:r>
      <w:proofErr w:type="spellEnd"/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государственной и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 ___________________________________</w:t>
      </w:r>
    </w:p>
    <w:p w:rsidR="00564F60" w:rsidRPr="00302E6A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564F60" w:rsidRPr="00302E6A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spacing w:before="12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 об оставлении </w:t>
      </w:r>
      <w:proofErr w:type="spell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заявленияо</w:t>
      </w:r>
      <w:proofErr w:type="spell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выдаче разрешения на ввод объекта в эксплуатацию без рассмотрения</w:t>
      </w:r>
    </w:p>
    <w:p w:rsidR="00564F60" w:rsidRPr="00302E6A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основании Вашего заявления </w:t>
      </w:r>
      <w:proofErr w:type="gramStart"/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от</w:t>
      </w:r>
      <w:proofErr w:type="gramEnd"/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__________№ _________ </w:t>
      </w:r>
      <w:proofErr w:type="gramStart"/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об</w:t>
      </w:r>
      <w:proofErr w:type="gramEnd"/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оставлении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 без рассмотрения  ______________________________________________________________________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выдаче разрешения на ввод объекта в </w:t>
      </w:r>
      <w:proofErr w:type="spellStart"/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_____________№___________  без рассмотрения.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(дата и номер регистрации)</w:t>
      </w:r>
    </w:p>
    <w:p w:rsidR="00564F60" w:rsidRPr="00302E6A" w:rsidRDefault="00564F60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516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564F60" w:rsidRPr="00302E6A" w:rsidRDefault="00564F60" w:rsidP="00302E6A">
      <w:pPr>
        <w:spacing w:after="240"/>
        <w:rPr>
          <w:rFonts w:ascii="Times New Roman" w:hAnsi="Times New Roman"/>
          <w:color w:val="000000" w:themeColor="text1"/>
          <w:sz w:val="2"/>
          <w:szCs w:val="2"/>
        </w:rPr>
      </w:pPr>
    </w:p>
    <w:p w:rsidR="000A116F" w:rsidRPr="00302E6A" w:rsidRDefault="00564F60" w:rsidP="00302E6A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EC4873" w:rsidRPr="00302E6A" w:rsidRDefault="00EC4873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EC4873" w:rsidRPr="00302E6A" w:rsidRDefault="00EC4873" w:rsidP="00302E6A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  <w:sectPr w:rsidR="00EC4873" w:rsidRPr="00302E6A" w:rsidSect="007B2B77"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EC4873" w:rsidRPr="00302E6A" w:rsidRDefault="00EC4873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10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</w:r>
    </w:p>
    <w:p w:rsidR="00EC4873" w:rsidRPr="00302E6A" w:rsidRDefault="00EC4873" w:rsidP="00302E6A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C4873" w:rsidRPr="00302E6A" w:rsidRDefault="00EC4873" w:rsidP="00302E6A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200682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302E6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услуги</w:t>
      </w: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2478"/>
        <w:gridCol w:w="3452"/>
        <w:gridCol w:w="1728"/>
        <w:gridCol w:w="1438"/>
        <w:gridCol w:w="1965"/>
        <w:gridCol w:w="1987"/>
        <w:gridCol w:w="2545"/>
      </w:tblGrid>
      <w:tr w:rsidR="00302E6A" w:rsidRPr="00302E6A" w:rsidTr="00274A17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302E6A" w:rsidRPr="00302E6A" w:rsidTr="00274A17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302E6A" w:rsidRPr="00302E6A" w:rsidTr="00810866">
        <w:tc>
          <w:tcPr>
            <w:tcW w:w="5000" w:type="pct"/>
            <w:gridSpan w:val="7"/>
            <w:shd w:val="clear" w:color="auto" w:fill="auto"/>
          </w:tcPr>
          <w:p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302E6A" w:rsidRPr="00302E6A" w:rsidTr="00274A17">
        <w:trPr>
          <w:trHeight w:val="541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 w:rsidR="0020068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2.16 Административного регламента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рабочего дня</w:t>
            </w:r>
          </w:p>
        </w:tc>
        <w:tc>
          <w:tcPr>
            <w:tcW w:w="461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="002006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  <w:proofErr w:type="gramEnd"/>
          </w:p>
        </w:tc>
        <w:tc>
          <w:tcPr>
            <w:tcW w:w="630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 / ГИС / ПГС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EC4873" w:rsidRPr="00302E6A" w:rsidRDefault="00BB4DAB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должностного</w:t>
            </w:r>
            <w:r w:rsidR="00EC4873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лица, ответственного за предоставление  муниципальной услуги, и передача ему документов</w:t>
            </w:r>
          </w:p>
          <w:p w:rsidR="00EC4873" w:rsidRPr="00302E6A" w:rsidRDefault="00EC4873" w:rsidP="00302E6A">
            <w:pPr>
              <w:pStyle w:val="a3"/>
              <w:tabs>
                <w:tab w:val="left" w:pos="391"/>
              </w:tabs>
              <w:spacing w:after="0" w:line="240" w:lineRule="auto"/>
              <w:ind w:left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274A17">
        <w:trPr>
          <w:trHeight w:val="691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274A17">
        <w:trPr>
          <w:trHeight w:val="337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Уполномоченный орган/ГИС 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10866">
        <w:trPr>
          <w:trHeight w:val="300"/>
        </w:trPr>
        <w:tc>
          <w:tcPr>
            <w:tcW w:w="5000" w:type="pct"/>
            <w:gridSpan w:val="7"/>
            <w:shd w:val="clear" w:color="auto" w:fill="auto"/>
          </w:tcPr>
          <w:p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302E6A" w:rsidRPr="00302E6A" w:rsidTr="00274A17">
        <w:trPr>
          <w:trHeight w:val="126"/>
        </w:trPr>
        <w:tc>
          <w:tcPr>
            <w:tcW w:w="795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</w:t>
            </w:r>
            <w:proofErr w:type="gramEnd"/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предоставление  </w:t>
            </w:r>
            <w:r w:rsidR="002006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554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2006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 государственно (муниципальной) услуги, находящихся в распоряжении государственных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органов (организаций)</w:t>
            </w:r>
          </w:p>
        </w:tc>
        <w:tc>
          <w:tcPr>
            <w:tcW w:w="816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числе с использованием СМЭВ</w:t>
            </w:r>
          </w:p>
        </w:tc>
      </w:tr>
      <w:tr w:rsidR="00302E6A" w:rsidRPr="00302E6A" w:rsidTr="00274A17">
        <w:trPr>
          <w:trHeight w:val="135"/>
        </w:trPr>
        <w:tc>
          <w:tcPr>
            <w:tcW w:w="795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54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</w:t>
            </w:r>
            <w:r w:rsidR="006C529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Российской Федерации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субъекта </w:t>
            </w:r>
            <w:r w:rsidR="006C529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2006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2006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</w:tr>
      <w:tr w:rsidR="00302E6A" w:rsidRPr="00302E6A" w:rsidTr="00810866">
        <w:trPr>
          <w:trHeight w:val="523"/>
        </w:trPr>
        <w:tc>
          <w:tcPr>
            <w:tcW w:w="5000" w:type="pct"/>
            <w:gridSpan w:val="7"/>
            <w:shd w:val="clear" w:color="auto" w:fill="auto"/>
          </w:tcPr>
          <w:p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Рассмотрение документов и сведений</w:t>
            </w:r>
          </w:p>
        </w:tc>
      </w:tr>
      <w:tr w:rsidR="00302E6A" w:rsidRPr="00302E6A" w:rsidTr="00274A17">
        <w:trPr>
          <w:trHeight w:val="2835"/>
        </w:trPr>
        <w:tc>
          <w:tcPr>
            <w:tcW w:w="795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</w:t>
            </w:r>
            <w:proofErr w:type="gramEnd"/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предоставление  </w:t>
            </w:r>
            <w:r w:rsidR="002006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20068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2 рабочих дней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 / ПГС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основания отказа в предоставлении </w:t>
            </w:r>
            <w:r w:rsidR="002006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услуги, предусмотренные пунктом 2.22 Административного регламента</w:t>
            </w:r>
          </w:p>
        </w:tc>
        <w:tc>
          <w:tcPr>
            <w:tcW w:w="816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</w:t>
            </w:r>
            <w:r w:rsidR="0020068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</w:tc>
      </w:tr>
      <w:tr w:rsidR="00302E6A" w:rsidRPr="00302E6A" w:rsidTr="00810866">
        <w:trPr>
          <w:trHeight w:val="459"/>
        </w:trPr>
        <w:tc>
          <w:tcPr>
            <w:tcW w:w="5000" w:type="pct"/>
            <w:gridSpan w:val="7"/>
            <w:shd w:val="clear" w:color="auto" w:fill="auto"/>
          </w:tcPr>
          <w:p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R="00302E6A" w:rsidRPr="00302E6A" w:rsidTr="00274A17">
        <w:trPr>
          <w:trHeight w:val="1110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</w:t>
            </w:r>
            <w:r w:rsidR="0020068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Принятие решения о предоставления </w:t>
            </w:r>
            <w:r w:rsidR="0020068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органа, ответственное за предоставление </w:t>
            </w:r>
            <w:r w:rsidR="0020068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услуги;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Руководитель Уполномоченного органа</w:t>
            </w:r>
            <w:proofErr w:type="gramStart"/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)и</w:t>
            </w:r>
            <w:proofErr w:type="gramEnd"/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ли иное уполномоченное им лицо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637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</w:t>
            </w:r>
            <w:r w:rsidR="0020068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услуги, подписанный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усиленной квалифицированной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274A17">
        <w:trPr>
          <w:trHeight w:val="439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 предоставлении </w:t>
            </w:r>
            <w:r w:rsidR="0020068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274A17">
        <w:trPr>
          <w:trHeight w:val="2340"/>
        </w:trPr>
        <w:tc>
          <w:tcPr>
            <w:tcW w:w="795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554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 w:val="restart"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</w:t>
            </w:r>
            <w:r w:rsidR="0020068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по форме, приведенной в приложении №3 к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Административному регламенту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подписанный усиленной квалифицированной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274A17">
        <w:trPr>
          <w:trHeight w:val="680"/>
        </w:trPr>
        <w:tc>
          <w:tcPr>
            <w:tcW w:w="795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об отказе в предоставлении </w:t>
            </w:r>
            <w:r w:rsidR="0020068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554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10866">
        <w:trPr>
          <w:trHeight w:val="420"/>
        </w:trPr>
        <w:tc>
          <w:tcPr>
            <w:tcW w:w="5000" w:type="pct"/>
            <w:gridSpan w:val="7"/>
            <w:shd w:val="clear" w:color="auto" w:fill="auto"/>
          </w:tcPr>
          <w:p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Выдача результата </w:t>
            </w:r>
          </w:p>
        </w:tc>
      </w:tr>
      <w:tr w:rsidR="00302E6A" w:rsidRPr="00302E6A" w:rsidTr="00274A17">
        <w:trPr>
          <w:trHeight w:val="3900"/>
        </w:trPr>
        <w:tc>
          <w:tcPr>
            <w:tcW w:w="795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и регистрация результата </w:t>
            </w:r>
            <w:r w:rsidR="0020068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результата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предоставления </w:t>
            </w:r>
            <w:r w:rsidR="0020068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  <w:p w:rsidR="00EC4873" w:rsidRPr="00302E6A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после окончания процедуры принятия решения (в общий срок предоставления </w:t>
            </w:r>
            <w:r w:rsidR="0020068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не включается)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47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о конечном результате предоставления </w:t>
            </w:r>
            <w:r w:rsidR="0020068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</w:tc>
      </w:tr>
      <w:tr w:rsidR="00302E6A" w:rsidRPr="00302E6A" w:rsidTr="00274A17">
        <w:trPr>
          <w:trHeight w:val="809"/>
        </w:trPr>
        <w:tc>
          <w:tcPr>
            <w:tcW w:w="795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в многофункциональный центр результата </w:t>
            </w:r>
            <w:r w:rsidR="0020068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услуги, указанного в пункте 2.20 Административного регламента, в форме электронного документа, подписанного усиленной квалифицированной электронной подписью уполномоченного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должностного лица Уполномоченного органа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в сроки, установленные соглашением о взаимодействии между Уполномоченным органом  и многофункци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ональным центром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должностное лицо Уполномоченного органа, ответственное за предоставление государственно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орган) / АИС МФЦ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Указание заявителем в Запросе способа выдачи результата </w:t>
            </w:r>
            <w:r w:rsidR="0020068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в многофункциональном центре, а также подача Запроса через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многофункциональный центр</w:t>
            </w:r>
          </w:p>
        </w:tc>
        <w:tc>
          <w:tcPr>
            <w:tcW w:w="816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выдача результата </w:t>
            </w:r>
            <w:r w:rsidR="0020068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заявителю в форме бумажного документа, подтверждающего содержание электронного документа, заверенного печатью многофункциональног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о центра; 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в ГИС о выдаче результата </w:t>
            </w:r>
            <w:r w:rsidR="0020068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</w:tr>
      <w:tr w:rsidR="00302E6A" w:rsidRPr="00302E6A" w:rsidTr="00274A17">
        <w:trPr>
          <w:trHeight w:val="243"/>
        </w:trPr>
        <w:tc>
          <w:tcPr>
            <w:tcW w:w="795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заявителю результата предоставления </w:t>
            </w:r>
            <w:r w:rsidR="0020068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в личный кабинет на </w:t>
            </w:r>
            <w:r w:rsidR="00313E0E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  <w:tc>
          <w:tcPr>
            <w:tcW w:w="554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 день регистрации результата предоставления </w:t>
            </w:r>
            <w:r w:rsidR="0020068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:rsidR="00EC4873" w:rsidRPr="00302E6A" w:rsidRDefault="00EC4873" w:rsidP="00302E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 </w:t>
            </w:r>
            <w:r w:rsidR="002006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услуги, направленный заявителю </w:t>
            </w:r>
            <w:r w:rsidR="00313E0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личный кабинет на </w:t>
            </w:r>
            <w:r w:rsidR="00313E0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</w:tr>
    </w:tbl>
    <w:p w:rsidR="00EC4873" w:rsidRPr="00302E6A" w:rsidRDefault="00EC4873" w:rsidP="00302E6A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EC4873" w:rsidRPr="00302E6A" w:rsidRDefault="00EC4873" w:rsidP="00302E6A">
      <w:pPr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sectPr w:rsidR="00EC4873" w:rsidRPr="00302E6A" w:rsidSect="00EC4873">
      <w:footnotePr>
        <w:numRestart w:val="eachSect"/>
      </w:footnotePr>
      <w:pgSz w:w="16838" w:h="11906" w:orient="landscape" w:code="9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51C" w:rsidRDefault="0019451C">
      <w:pPr>
        <w:spacing w:after="0" w:line="240" w:lineRule="auto"/>
      </w:pPr>
      <w:r>
        <w:separator/>
      </w:r>
    </w:p>
  </w:endnote>
  <w:endnote w:type="continuationSeparator" w:id="1">
    <w:p w:rsidR="0019451C" w:rsidRDefault="0019451C">
      <w:pPr>
        <w:spacing w:after="0" w:line="240" w:lineRule="auto"/>
      </w:pPr>
      <w:r>
        <w:continuationSeparator/>
      </w:r>
    </w:p>
  </w:endnote>
  <w:endnote w:type="continuationNotice" w:id="2">
    <w:p w:rsidR="0019451C" w:rsidRDefault="0019451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51C" w:rsidRDefault="0019451C">
      <w:pPr>
        <w:spacing w:after="0" w:line="240" w:lineRule="auto"/>
      </w:pPr>
      <w:r>
        <w:separator/>
      </w:r>
    </w:p>
  </w:footnote>
  <w:footnote w:type="continuationSeparator" w:id="1">
    <w:p w:rsidR="0019451C" w:rsidRDefault="0019451C">
      <w:pPr>
        <w:spacing w:after="0" w:line="240" w:lineRule="auto"/>
      </w:pPr>
      <w:r>
        <w:continuationSeparator/>
      </w:r>
    </w:p>
  </w:footnote>
  <w:footnote w:type="continuationNotice" w:id="2">
    <w:p w:rsidR="0019451C" w:rsidRDefault="0019451C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C44" w:rsidRDefault="00FD2C4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C44" w:rsidRPr="007B2B77" w:rsidRDefault="00FD2C44">
    <w:pPr>
      <w:pStyle w:val="a6"/>
      <w:jc w:val="center"/>
      <w:rPr>
        <w:rFonts w:ascii="Times New Roman" w:hAnsi="Times New Roman"/>
        <w:sz w:val="24"/>
      </w:rPr>
    </w:pPr>
  </w:p>
  <w:p w:rsidR="00FD2C44" w:rsidRDefault="00FD2C44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numRestart w:val="eachSect"/>
    <w:footnote w:id="0"/>
    <w:footnote w:id="1"/>
    <w:footnote w:id="2"/>
  </w:footnotePr>
  <w:endnotePr>
    <w:endnote w:id="0"/>
    <w:endnote w:id="1"/>
    <w:endnote w:id="2"/>
  </w:endnotePr>
  <w:compat/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3721"/>
    <w:rsid w:val="00007128"/>
    <w:rsid w:val="00007768"/>
    <w:rsid w:val="000119C8"/>
    <w:rsid w:val="00012962"/>
    <w:rsid w:val="00012C53"/>
    <w:rsid w:val="00012D7C"/>
    <w:rsid w:val="00013311"/>
    <w:rsid w:val="0001364A"/>
    <w:rsid w:val="00014E55"/>
    <w:rsid w:val="00015489"/>
    <w:rsid w:val="00015D17"/>
    <w:rsid w:val="00016764"/>
    <w:rsid w:val="00016E35"/>
    <w:rsid w:val="00017B84"/>
    <w:rsid w:val="00020631"/>
    <w:rsid w:val="0002170F"/>
    <w:rsid w:val="00022718"/>
    <w:rsid w:val="000245C4"/>
    <w:rsid w:val="000265BE"/>
    <w:rsid w:val="00026909"/>
    <w:rsid w:val="00026ACD"/>
    <w:rsid w:val="00026EB6"/>
    <w:rsid w:val="000301A0"/>
    <w:rsid w:val="00030580"/>
    <w:rsid w:val="000315C6"/>
    <w:rsid w:val="00032690"/>
    <w:rsid w:val="000328BA"/>
    <w:rsid w:val="00040E44"/>
    <w:rsid w:val="0004191F"/>
    <w:rsid w:val="000443B4"/>
    <w:rsid w:val="000453D7"/>
    <w:rsid w:val="000460CE"/>
    <w:rsid w:val="00046694"/>
    <w:rsid w:val="00047617"/>
    <w:rsid w:val="0005086B"/>
    <w:rsid w:val="000513A0"/>
    <w:rsid w:val="000517C3"/>
    <w:rsid w:val="00051D34"/>
    <w:rsid w:val="000520C5"/>
    <w:rsid w:val="0005296E"/>
    <w:rsid w:val="00053333"/>
    <w:rsid w:val="00054B28"/>
    <w:rsid w:val="00054BCD"/>
    <w:rsid w:val="00055345"/>
    <w:rsid w:val="000608D4"/>
    <w:rsid w:val="000628B6"/>
    <w:rsid w:val="00064212"/>
    <w:rsid w:val="00064FE2"/>
    <w:rsid w:val="0006641F"/>
    <w:rsid w:val="00070D40"/>
    <w:rsid w:val="0007149B"/>
    <w:rsid w:val="0007153C"/>
    <w:rsid w:val="00071DEF"/>
    <w:rsid w:val="0007243E"/>
    <w:rsid w:val="00072D25"/>
    <w:rsid w:val="000730A8"/>
    <w:rsid w:val="00073F5C"/>
    <w:rsid w:val="00075785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A5C"/>
    <w:rsid w:val="00086A6A"/>
    <w:rsid w:val="0008794A"/>
    <w:rsid w:val="00087B87"/>
    <w:rsid w:val="000901DF"/>
    <w:rsid w:val="000929FF"/>
    <w:rsid w:val="00093AAF"/>
    <w:rsid w:val="00093C3E"/>
    <w:rsid w:val="00094B9A"/>
    <w:rsid w:val="00095626"/>
    <w:rsid w:val="0009644B"/>
    <w:rsid w:val="00096E0D"/>
    <w:rsid w:val="00096ED1"/>
    <w:rsid w:val="0009733E"/>
    <w:rsid w:val="000A116F"/>
    <w:rsid w:val="000A3246"/>
    <w:rsid w:val="000A4182"/>
    <w:rsid w:val="000A47E8"/>
    <w:rsid w:val="000A498E"/>
    <w:rsid w:val="000A52A5"/>
    <w:rsid w:val="000A6BCF"/>
    <w:rsid w:val="000A6EFF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3F69"/>
    <w:rsid w:val="000B42E2"/>
    <w:rsid w:val="000B6027"/>
    <w:rsid w:val="000B6F25"/>
    <w:rsid w:val="000B7BDD"/>
    <w:rsid w:val="000C01EE"/>
    <w:rsid w:val="000C3D42"/>
    <w:rsid w:val="000C4175"/>
    <w:rsid w:val="000C4EFE"/>
    <w:rsid w:val="000C63F2"/>
    <w:rsid w:val="000C7A48"/>
    <w:rsid w:val="000D05E3"/>
    <w:rsid w:val="000D19F8"/>
    <w:rsid w:val="000D1E2F"/>
    <w:rsid w:val="000D2AC8"/>
    <w:rsid w:val="000D46C8"/>
    <w:rsid w:val="000D5120"/>
    <w:rsid w:val="000D53F1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3640"/>
    <w:rsid w:val="000E478E"/>
    <w:rsid w:val="000E58BC"/>
    <w:rsid w:val="000E66A1"/>
    <w:rsid w:val="000E6953"/>
    <w:rsid w:val="000E6CE2"/>
    <w:rsid w:val="000E7705"/>
    <w:rsid w:val="000F2978"/>
    <w:rsid w:val="000F2B19"/>
    <w:rsid w:val="000F33D2"/>
    <w:rsid w:val="000F35B4"/>
    <w:rsid w:val="000F42B5"/>
    <w:rsid w:val="000F534B"/>
    <w:rsid w:val="000F5923"/>
    <w:rsid w:val="000F62D8"/>
    <w:rsid w:val="000F75FF"/>
    <w:rsid w:val="00100B51"/>
    <w:rsid w:val="00101403"/>
    <w:rsid w:val="0010332B"/>
    <w:rsid w:val="0010354D"/>
    <w:rsid w:val="00104CC0"/>
    <w:rsid w:val="0010526D"/>
    <w:rsid w:val="00111921"/>
    <w:rsid w:val="00111D96"/>
    <w:rsid w:val="0011278B"/>
    <w:rsid w:val="00113CED"/>
    <w:rsid w:val="001148DC"/>
    <w:rsid w:val="00114E9D"/>
    <w:rsid w:val="0011760B"/>
    <w:rsid w:val="001179DC"/>
    <w:rsid w:val="00117ECD"/>
    <w:rsid w:val="00120E81"/>
    <w:rsid w:val="00122B0A"/>
    <w:rsid w:val="00122C8E"/>
    <w:rsid w:val="00122FA6"/>
    <w:rsid w:val="00123464"/>
    <w:rsid w:val="0012364F"/>
    <w:rsid w:val="00124C01"/>
    <w:rsid w:val="00125C4D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AB4"/>
    <w:rsid w:val="00141418"/>
    <w:rsid w:val="0014291E"/>
    <w:rsid w:val="00142E71"/>
    <w:rsid w:val="00144A19"/>
    <w:rsid w:val="001455C6"/>
    <w:rsid w:val="00150592"/>
    <w:rsid w:val="0015141B"/>
    <w:rsid w:val="001525D5"/>
    <w:rsid w:val="00152EA6"/>
    <w:rsid w:val="0015391C"/>
    <w:rsid w:val="00154EC9"/>
    <w:rsid w:val="0015688E"/>
    <w:rsid w:val="00156A8B"/>
    <w:rsid w:val="00157202"/>
    <w:rsid w:val="001573E0"/>
    <w:rsid w:val="00157E94"/>
    <w:rsid w:val="00160063"/>
    <w:rsid w:val="0016015D"/>
    <w:rsid w:val="0016055F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2F1E"/>
    <w:rsid w:val="001747E0"/>
    <w:rsid w:val="00175C7B"/>
    <w:rsid w:val="00175FD1"/>
    <w:rsid w:val="00176BF8"/>
    <w:rsid w:val="00177466"/>
    <w:rsid w:val="00177899"/>
    <w:rsid w:val="0017796C"/>
    <w:rsid w:val="00180611"/>
    <w:rsid w:val="00181077"/>
    <w:rsid w:val="00182907"/>
    <w:rsid w:val="001836F2"/>
    <w:rsid w:val="00184C64"/>
    <w:rsid w:val="00185848"/>
    <w:rsid w:val="001862C6"/>
    <w:rsid w:val="0018767D"/>
    <w:rsid w:val="00187E40"/>
    <w:rsid w:val="00190D15"/>
    <w:rsid w:val="001917FE"/>
    <w:rsid w:val="00192C3D"/>
    <w:rsid w:val="001933AC"/>
    <w:rsid w:val="00193A0F"/>
    <w:rsid w:val="0019451C"/>
    <w:rsid w:val="00194E0A"/>
    <w:rsid w:val="00195A64"/>
    <w:rsid w:val="001A2610"/>
    <w:rsid w:val="001A30F8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402"/>
    <w:rsid w:val="001B2E36"/>
    <w:rsid w:val="001B510A"/>
    <w:rsid w:val="001B52EC"/>
    <w:rsid w:val="001B6AEF"/>
    <w:rsid w:val="001C06C1"/>
    <w:rsid w:val="001C0A7C"/>
    <w:rsid w:val="001C295D"/>
    <w:rsid w:val="001C2BE6"/>
    <w:rsid w:val="001C3F21"/>
    <w:rsid w:val="001C4AA8"/>
    <w:rsid w:val="001C4CCC"/>
    <w:rsid w:val="001C619D"/>
    <w:rsid w:val="001C61EF"/>
    <w:rsid w:val="001C6E63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88C"/>
    <w:rsid w:val="001D69B5"/>
    <w:rsid w:val="001D6BE2"/>
    <w:rsid w:val="001D71DA"/>
    <w:rsid w:val="001D7D95"/>
    <w:rsid w:val="001E0888"/>
    <w:rsid w:val="001E0D5C"/>
    <w:rsid w:val="001E1DD7"/>
    <w:rsid w:val="001E26D0"/>
    <w:rsid w:val="001E373D"/>
    <w:rsid w:val="001E3EE7"/>
    <w:rsid w:val="001E443F"/>
    <w:rsid w:val="001E447E"/>
    <w:rsid w:val="001E47A5"/>
    <w:rsid w:val="001E5548"/>
    <w:rsid w:val="001E5B09"/>
    <w:rsid w:val="001E5DBC"/>
    <w:rsid w:val="001E6402"/>
    <w:rsid w:val="001F117F"/>
    <w:rsid w:val="001F1541"/>
    <w:rsid w:val="001F2727"/>
    <w:rsid w:val="001F450C"/>
    <w:rsid w:val="001F4CCB"/>
    <w:rsid w:val="001F52E3"/>
    <w:rsid w:val="001F6073"/>
    <w:rsid w:val="001F7A60"/>
    <w:rsid w:val="00200682"/>
    <w:rsid w:val="002008E4"/>
    <w:rsid w:val="00200D47"/>
    <w:rsid w:val="0020105F"/>
    <w:rsid w:val="00202096"/>
    <w:rsid w:val="00202240"/>
    <w:rsid w:val="002029EE"/>
    <w:rsid w:val="0020332B"/>
    <w:rsid w:val="00203AA8"/>
    <w:rsid w:val="00204331"/>
    <w:rsid w:val="00206804"/>
    <w:rsid w:val="00206B8B"/>
    <w:rsid w:val="00207A15"/>
    <w:rsid w:val="00211E74"/>
    <w:rsid w:val="00212C29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26BE1"/>
    <w:rsid w:val="00231960"/>
    <w:rsid w:val="00231E42"/>
    <w:rsid w:val="00233089"/>
    <w:rsid w:val="002347FA"/>
    <w:rsid w:val="00234ED2"/>
    <w:rsid w:val="00235856"/>
    <w:rsid w:val="00236DB9"/>
    <w:rsid w:val="002372E2"/>
    <w:rsid w:val="002377CC"/>
    <w:rsid w:val="00241B17"/>
    <w:rsid w:val="00245EDD"/>
    <w:rsid w:val="0024609D"/>
    <w:rsid w:val="0024627E"/>
    <w:rsid w:val="00247335"/>
    <w:rsid w:val="00251843"/>
    <w:rsid w:val="00251DCB"/>
    <w:rsid w:val="0025250E"/>
    <w:rsid w:val="0025284F"/>
    <w:rsid w:val="00252AD1"/>
    <w:rsid w:val="00252C45"/>
    <w:rsid w:val="0025391C"/>
    <w:rsid w:val="00255CE5"/>
    <w:rsid w:val="00256BB4"/>
    <w:rsid w:val="00256E78"/>
    <w:rsid w:val="00257DE4"/>
    <w:rsid w:val="0026108C"/>
    <w:rsid w:val="002619DD"/>
    <w:rsid w:val="00261C8D"/>
    <w:rsid w:val="00262850"/>
    <w:rsid w:val="00263C05"/>
    <w:rsid w:val="00264905"/>
    <w:rsid w:val="00265221"/>
    <w:rsid w:val="00270D32"/>
    <w:rsid w:val="00271294"/>
    <w:rsid w:val="00271FD9"/>
    <w:rsid w:val="002721DA"/>
    <w:rsid w:val="00272396"/>
    <w:rsid w:val="002723A6"/>
    <w:rsid w:val="00272550"/>
    <w:rsid w:val="00273458"/>
    <w:rsid w:val="00273DE3"/>
    <w:rsid w:val="00273F22"/>
    <w:rsid w:val="002745F1"/>
    <w:rsid w:val="00274A17"/>
    <w:rsid w:val="00275711"/>
    <w:rsid w:val="0027679A"/>
    <w:rsid w:val="002776F3"/>
    <w:rsid w:val="00281227"/>
    <w:rsid w:val="00281F1E"/>
    <w:rsid w:val="00283029"/>
    <w:rsid w:val="00283815"/>
    <w:rsid w:val="00283C95"/>
    <w:rsid w:val="00286436"/>
    <w:rsid w:val="002901D0"/>
    <w:rsid w:val="002902E0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10E0"/>
    <w:rsid w:val="002A1568"/>
    <w:rsid w:val="002A1895"/>
    <w:rsid w:val="002A2598"/>
    <w:rsid w:val="002A429E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279"/>
    <w:rsid w:val="002B381F"/>
    <w:rsid w:val="002B4D1A"/>
    <w:rsid w:val="002B51D5"/>
    <w:rsid w:val="002B5B63"/>
    <w:rsid w:val="002B5FB7"/>
    <w:rsid w:val="002B6379"/>
    <w:rsid w:val="002B7088"/>
    <w:rsid w:val="002B7336"/>
    <w:rsid w:val="002B7357"/>
    <w:rsid w:val="002B7C54"/>
    <w:rsid w:val="002C08B5"/>
    <w:rsid w:val="002C163D"/>
    <w:rsid w:val="002C165C"/>
    <w:rsid w:val="002C1B5C"/>
    <w:rsid w:val="002C4012"/>
    <w:rsid w:val="002C626F"/>
    <w:rsid w:val="002C7A7D"/>
    <w:rsid w:val="002C7D6C"/>
    <w:rsid w:val="002C7FA2"/>
    <w:rsid w:val="002D06D9"/>
    <w:rsid w:val="002D0765"/>
    <w:rsid w:val="002D0B02"/>
    <w:rsid w:val="002D11B3"/>
    <w:rsid w:val="002D1BA0"/>
    <w:rsid w:val="002D3226"/>
    <w:rsid w:val="002D4249"/>
    <w:rsid w:val="002D5CBF"/>
    <w:rsid w:val="002D6AD5"/>
    <w:rsid w:val="002D6F58"/>
    <w:rsid w:val="002D761B"/>
    <w:rsid w:val="002E0347"/>
    <w:rsid w:val="002E0753"/>
    <w:rsid w:val="002E0EC8"/>
    <w:rsid w:val="002E118B"/>
    <w:rsid w:val="002E33C4"/>
    <w:rsid w:val="002E3E93"/>
    <w:rsid w:val="002E4497"/>
    <w:rsid w:val="002E486D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6C9"/>
    <w:rsid w:val="002F6DBD"/>
    <w:rsid w:val="002F6F6B"/>
    <w:rsid w:val="002F7023"/>
    <w:rsid w:val="00300AFD"/>
    <w:rsid w:val="00301524"/>
    <w:rsid w:val="00302DEA"/>
    <w:rsid w:val="00302E6A"/>
    <w:rsid w:val="00303CCE"/>
    <w:rsid w:val="00305E7B"/>
    <w:rsid w:val="00307768"/>
    <w:rsid w:val="00307BF9"/>
    <w:rsid w:val="00311280"/>
    <w:rsid w:val="003115DC"/>
    <w:rsid w:val="00311A1C"/>
    <w:rsid w:val="00312016"/>
    <w:rsid w:val="00312624"/>
    <w:rsid w:val="00312733"/>
    <w:rsid w:val="00313E0E"/>
    <w:rsid w:val="0031462D"/>
    <w:rsid w:val="00314871"/>
    <w:rsid w:val="00314AC6"/>
    <w:rsid w:val="00314AFA"/>
    <w:rsid w:val="00316339"/>
    <w:rsid w:val="00317937"/>
    <w:rsid w:val="00317A0B"/>
    <w:rsid w:val="0032095E"/>
    <w:rsid w:val="00320ABB"/>
    <w:rsid w:val="00320B9B"/>
    <w:rsid w:val="00321022"/>
    <w:rsid w:val="00321892"/>
    <w:rsid w:val="00321A65"/>
    <w:rsid w:val="00324599"/>
    <w:rsid w:val="00325B6F"/>
    <w:rsid w:val="00326BE3"/>
    <w:rsid w:val="00327812"/>
    <w:rsid w:val="003305D5"/>
    <w:rsid w:val="00330856"/>
    <w:rsid w:val="00331DD2"/>
    <w:rsid w:val="00332F67"/>
    <w:rsid w:val="003332B3"/>
    <w:rsid w:val="00333BD7"/>
    <w:rsid w:val="003363A4"/>
    <w:rsid w:val="00336435"/>
    <w:rsid w:val="003365C5"/>
    <w:rsid w:val="003373E9"/>
    <w:rsid w:val="00337EC3"/>
    <w:rsid w:val="00340174"/>
    <w:rsid w:val="0034065F"/>
    <w:rsid w:val="0034130B"/>
    <w:rsid w:val="00341372"/>
    <w:rsid w:val="00342352"/>
    <w:rsid w:val="00342385"/>
    <w:rsid w:val="003428C7"/>
    <w:rsid w:val="00344BF1"/>
    <w:rsid w:val="0034522C"/>
    <w:rsid w:val="00345411"/>
    <w:rsid w:val="003467A2"/>
    <w:rsid w:val="0034774D"/>
    <w:rsid w:val="0035068C"/>
    <w:rsid w:val="00351D41"/>
    <w:rsid w:val="00352DB6"/>
    <w:rsid w:val="003539B0"/>
    <w:rsid w:val="00355166"/>
    <w:rsid w:val="0036108F"/>
    <w:rsid w:val="00362FA3"/>
    <w:rsid w:val="0036464C"/>
    <w:rsid w:val="00367CAB"/>
    <w:rsid w:val="003715C9"/>
    <w:rsid w:val="00372394"/>
    <w:rsid w:val="00373EAC"/>
    <w:rsid w:val="003753D2"/>
    <w:rsid w:val="003755F9"/>
    <w:rsid w:val="00375DAD"/>
    <w:rsid w:val="003760BD"/>
    <w:rsid w:val="003761EA"/>
    <w:rsid w:val="00376CC2"/>
    <w:rsid w:val="00376E13"/>
    <w:rsid w:val="00377C69"/>
    <w:rsid w:val="0038053F"/>
    <w:rsid w:val="00381B52"/>
    <w:rsid w:val="00382295"/>
    <w:rsid w:val="003827B9"/>
    <w:rsid w:val="003841B8"/>
    <w:rsid w:val="003848F2"/>
    <w:rsid w:val="00385C45"/>
    <w:rsid w:val="00386BCA"/>
    <w:rsid w:val="00387813"/>
    <w:rsid w:val="003919D7"/>
    <w:rsid w:val="00392A34"/>
    <w:rsid w:val="003936D9"/>
    <w:rsid w:val="00393CF4"/>
    <w:rsid w:val="00397915"/>
    <w:rsid w:val="00397993"/>
    <w:rsid w:val="003A01CD"/>
    <w:rsid w:val="003A0FCE"/>
    <w:rsid w:val="003A1377"/>
    <w:rsid w:val="003A1610"/>
    <w:rsid w:val="003A18B6"/>
    <w:rsid w:val="003A2856"/>
    <w:rsid w:val="003A3E85"/>
    <w:rsid w:val="003A452C"/>
    <w:rsid w:val="003A4F43"/>
    <w:rsid w:val="003B1383"/>
    <w:rsid w:val="003B3B4E"/>
    <w:rsid w:val="003B4B27"/>
    <w:rsid w:val="003B593A"/>
    <w:rsid w:val="003B6567"/>
    <w:rsid w:val="003B67A1"/>
    <w:rsid w:val="003B6E59"/>
    <w:rsid w:val="003B7C63"/>
    <w:rsid w:val="003C0541"/>
    <w:rsid w:val="003C1784"/>
    <w:rsid w:val="003C204F"/>
    <w:rsid w:val="003C3BA7"/>
    <w:rsid w:val="003C4642"/>
    <w:rsid w:val="003C4A33"/>
    <w:rsid w:val="003C4F7B"/>
    <w:rsid w:val="003C5AC1"/>
    <w:rsid w:val="003C5D84"/>
    <w:rsid w:val="003C730E"/>
    <w:rsid w:val="003C7B83"/>
    <w:rsid w:val="003D0413"/>
    <w:rsid w:val="003D17A4"/>
    <w:rsid w:val="003D50DB"/>
    <w:rsid w:val="003D57AE"/>
    <w:rsid w:val="003D753E"/>
    <w:rsid w:val="003E0766"/>
    <w:rsid w:val="003E238F"/>
    <w:rsid w:val="003E2B4D"/>
    <w:rsid w:val="003E2CAA"/>
    <w:rsid w:val="003E3332"/>
    <w:rsid w:val="003E3497"/>
    <w:rsid w:val="003E3B58"/>
    <w:rsid w:val="003E4E10"/>
    <w:rsid w:val="003E7122"/>
    <w:rsid w:val="003F2155"/>
    <w:rsid w:val="003F2554"/>
    <w:rsid w:val="003F2807"/>
    <w:rsid w:val="003F2ECA"/>
    <w:rsid w:val="003F30C2"/>
    <w:rsid w:val="003F4065"/>
    <w:rsid w:val="003F5327"/>
    <w:rsid w:val="003F5B51"/>
    <w:rsid w:val="003F7AB3"/>
    <w:rsid w:val="003F7CC6"/>
    <w:rsid w:val="00400E3A"/>
    <w:rsid w:val="004010D6"/>
    <w:rsid w:val="00402128"/>
    <w:rsid w:val="00402F37"/>
    <w:rsid w:val="004035DE"/>
    <w:rsid w:val="004059C1"/>
    <w:rsid w:val="00407773"/>
    <w:rsid w:val="004110C9"/>
    <w:rsid w:val="00411631"/>
    <w:rsid w:val="004118EA"/>
    <w:rsid w:val="00412C4D"/>
    <w:rsid w:val="00414490"/>
    <w:rsid w:val="00417200"/>
    <w:rsid w:val="0042147D"/>
    <w:rsid w:val="00421740"/>
    <w:rsid w:val="004218CF"/>
    <w:rsid w:val="00423C5B"/>
    <w:rsid w:val="00425C66"/>
    <w:rsid w:val="00425D93"/>
    <w:rsid w:val="00426F19"/>
    <w:rsid w:val="0042730F"/>
    <w:rsid w:val="00427C95"/>
    <w:rsid w:val="00427F29"/>
    <w:rsid w:val="0043075C"/>
    <w:rsid w:val="004327D5"/>
    <w:rsid w:val="00435F1E"/>
    <w:rsid w:val="004371C9"/>
    <w:rsid w:val="00440085"/>
    <w:rsid w:val="004415D8"/>
    <w:rsid w:val="004416E2"/>
    <w:rsid w:val="00443EF6"/>
    <w:rsid w:val="004458C2"/>
    <w:rsid w:val="004468B7"/>
    <w:rsid w:val="00446B1F"/>
    <w:rsid w:val="00447597"/>
    <w:rsid w:val="004511A4"/>
    <w:rsid w:val="0045125F"/>
    <w:rsid w:val="004529D9"/>
    <w:rsid w:val="0045352B"/>
    <w:rsid w:val="00453725"/>
    <w:rsid w:val="0045491B"/>
    <w:rsid w:val="0045682A"/>
    <w:rsid w:val="0045693A"/>
    <w:rsid w:val="0046053A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B33"/>
    <w:rsid w:val="00467DBF"/>
    <w:rsid w:val="004705CF"/>
    <w:rsid w:val="004705FC"/>
    <w:rsid w:val="00470FD9"/>
    <w:rsid w:val="0047107F"/>
    <w:rsid w:val="00472BAC"/>
    <w:rsid w:val="00472C04"/>
    <w:rsid w:val="00474186"/>
    <w:rsid w:val="00476584"/>
    <w:rsid w:val="00476DD6"/>
    <w:rsid w:val="004811D0"/>
    <w:rsid w:val="00481318"/>
    <w:rsid w:val="004830A8"/>
    <w:rsid w:val="00485B1D"/>
    <w:rsid w:val="004861BD"/>
    <w:rsid w:val="004867D2"/>
    <w:rsid w:val="00487129"/>
    <w:rsid w:val="004878E0"/>
    <w:rsid w:val="00490F6E"/>
    <w:rsid w:val="0049113A"/>
    <w:rsid w:val="0049199A"/>
    <w:rsid w:val="0049211C"/>
    <w:rsid w:val="00492243"/>
    <w:rsid w:val="0049267F"/>
    <w:rsid w:val="00492746"/>
    <w:rsid w:val="0049464C"/>
    <w:rsid w:val="00494819"/>
    <w:rsid w:val="00494CD4"/>
    <w:rsid w:val="00496901"/>
    <w:rsid w:val="004969CE"/>
    <w:rsid w:val="004A1496"/>
    <w:rsid w:val="004A17D3"/>
    <w:rsid w:val="004A1F31"/>
    <w:rsid w:val="004A33E0"/>
    <w:rsid w:val="004A3A55"/>
    <w:rsid w:val="004A3D6A"/>
    <w:rsid w:val="004A3F2C"/>
    <w:rsid w:val="004A43D4"/>
    <w:rsid w:val="004A4699"/>
    <w:rsid w:val="004A4A17"/>
    <w:rsid w:val="004A5394"/>
    <w:rsid w:val="004A6C01"/>
    <w:rsid w:val="004B136C"/>
    <w:rsid w:val="004B2785"/>
    <w:rsid w:val="004B30A8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32FF"/>
    <w:rsid w:val="004C613D"/>
    <w:rsid w:val="004C7EDE"/>
    <w:rsid w:val="004C7F94"/>
    <w:rsid w:val="004D0517"/>
    <w:rsid w:val="004D097D"/>
    <w:rsid w:val="004D2F65"/>
    <w:rsid w:val="004D3224"/>
    <w:rsid w:val="004D3D1E"/>
    <w:rsid w:val="004D3D4F"/>
    <w:rsid w:val="004D4236"/>
    <w:rsid w:val="004D4A5A"/>
    <w:rsid w:val="004D4FA6"/>
    <w:rsid w:val="004D5211"/>
    <w:rsid w:val="004D52F4"/>
    <w:rsid w:val="004D5C70"/>
    <w:rsid w:val="004E20F1"/>
    <w:rsid w:val="004E229A"/>
    <w:rsid w:val="004E3C21"/>
    <w:rsid w:val="004E3C8F"/>
    <w:rsid w:val="004E45D9"/>
    <w:rsid w:val="004E519D"/>
    <w:rsid w:val="004E68D7"/>
    <w:rsid w:val="004E7F93"/>
    <w:rsid w:val="004F139C"/>
    <w:rsid w:val="004F14E9"/>
    <w:rsid w:val="004F2B21"/>
    <w:rsid w:val="004F3926"/>
    <w:rsid w:val="004F4881"/>
    <w:rsid w:val="004F644F"/>
    <w:rsid w:val="004F6ED0"/>
    <w:rsid w:val="004F70C4"/>
    <w:rsid w:val="004F7B6E"/>
    <w:rsid w:val="004F7BBC"/>
    <w:rsid w:val="00500BF7"/>
    <w:rsid w:val="00501A8E"/>
    <w:rsid w:val="00501C72"/>
    <w:rsid w:val="005028BA"/>
    <w:rsid w:val="00502EFA"/>
    <w:rsid w:val="005038B3"/>
    <w:rsid w:val="00504B55"/>
    <w:rsid w:val="00507731"/>
    <w:rsid w:val="00510003"/>
    <w:rsid w:val="00510EAC"/>
    <w:rsid w:val="00511437"/>
    <w:rsid w:val="00512703"/>
    <w:rsid w:val="00513F2B"/>
    <w:rsid w:val="00515181"/>
    <w:rsid w:val="0051541F"/>
    <w:rsid w:val="00516419"/>
    <w:rsid w:val="005170BF"/>
    <w:rsid w:val="0052064D"/>
    <w:rsid w:val="00520D58"/>
    <w:rsid w:val="00521FB2"/>
    <w:rsid w:val="00522D0E"/>
    <w:rsid w:val="00522E48"/>
    <w:rsid w:val="00523843"/>
    <w:rsid w:val="00523BB9"/>
    <w:rsid w:val="0052427A"/>
    <w:rsid w:val="00524E8C"/>
    <w:rsid w:val="00525444"/>
    <w:rsid w:val="005254E7"/>
    <w:rsid w:val="00525C1C"/>
    <w:rsid w:val="005260E4"/>
    <w:rsid w:val="00526244"/>
    <w:rsid w:val="00526CA5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788D"/>
    <w:rsid w:val="0054078A"/>
    <w:rsid w:val="00541C4F"/>
    <w:rsid w:val="00542BF5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0E69"/>
    <w:rsid w:val="005626B4"/>
    <w:rsid w:val="00562B4F"/>
    <w:rsid w:val="00563757"/>
    <w:rsid w:val="00563A36"/>
    <w:rsid w:val="00563A7A"/>
    <w:rsid w:val="00564DAB"/>
    <w:rsid w:val="00564F60"/>
    <w:rsid w:val="005652E3"/>
    <w:rsid w:val="005653A7"/>
    <w:rsid w:val="00566656"/>
    <w:rsid w:val="00566C3D"/>
    <w:rsid w:val="005700DA"/>
    <w:rsid w:val="0057035A"/>
    <w:rsid w:val="00570D44"/>
    <w:rsid w:val="00571345"/>
    <w:rsid w:val="00571D94"/>
    <w:rsid w:val="0057219B"/>
    <w:rsid w:val="0057307F"/>
    <w:rsid w:val="005730CA"/>
    <w:rsid w:val="00573FC1"/>
    <w:rsid w:val="00574308"/>
    <w:rsid w:val="0057573C"/>
    <w:rsid w:val="005774F1"/>
    <w:rsid w:val="005776D6"/>
    <w:rsid w:val="005776DA"/>
    <w:rsid w:val="00580830"/>
    <w:rsid w:val="0058162D"/>
    <w:rsid w:val="0058164C"/>
    <w:rsid w:val="005823D3"/>
    <w:rsid w:val="00582CE3"/>
    <w:rsid w:val="00584C04"/>
    <w:rsid w:val="00586B55"/>
    <w:rsid w:val="00586FB2"/>
    <w:rsid w:val="005871E2"/>
    <w:rsid w:val="0059065E"/>
    <w:rsid w:val="00590B08"/>
    <w:rsid w:val="005912B8"/>
    <w:rsid w:val="0059346D"/>
    <w:rsid w:val="005955C9"/>
    <w:rsid w:val="00595B5F"/>
    <w:rsid w:val="00595DA8"/>
    <w:rsid w:val="00597165"/>
    <w:rsid w:val="0059726A"/>
    <w:rsid w:val="005974E4"/>
    <w:rsid w:val="00597D8F"/>
    <w:rsid w:val="005A014C"/>
    <w:rsid w:val="005A05C4"/>
    <w:rsid w:val="005A0F74"/>
    <w:rsid w:val="005A1257"/>
    <w:rsid w:val="005A2224"/>
    <w:rsid w:val="005A30ED"/>
    <w:rsid w:val="005A3C49"/>
    <w:rsid w:val="005A4965"/>
    <w:rsid w:val="005A512F"/>
    <w:rsid w:val="005A762E"/>
    <w:rsid w:val="005B044D"/>
    <w:rsid w:val="005B2DFF"/>
    <w:rsid w:val="005B36D5"/>
    <w:rsid w:val="005B5B4C"/>
    <w:rsid w:val="005B5DE4"/>
    <w:rsid w:val="005C0D28"/>
    <w:rsid w:val="005C146C"/>
    <w:rsid w:val="005C1A92"/>
    <w:rsid w:val="005C1ABB"/>
    <w:rsid w:val="005C1E67"/>
    <w:rsid w:val="005C29F6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D5159"/>
    <w:rsid w:val="005D5D20"/>
    <w:rsid w:val="005D6D96"/>
    <w:rsid w:val="005D73B9"/>
    <w:rsid w:val="005E23D0"/>
    <w:rsid w:val="005E34B2"/>
    <w:rsid w:val="005E3690"/>
    <w:rsid w:val="005E4142"/>
    <w:rsid w:val="005E43B2"/>
    <w:rsid w:val="005E4F72"/>
    <w:rsid w:val="005F01D0"/>
    <w:rsid w:val="005F18D6"/>
    <w:rsid w:val="005F2CFE"/>
    <w:rsid w:val="005F4F6C"/>
    <w:rsid w:val="005F5CE5"/>
    <w:rsid w:val="005F5D2B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3A6B"/>
    <w:rsid w:val="00603B0D"/>
    <w:rsid w:val="00604033"/>
    <w:rsid w:val="00607879"/>
    <w:rsid w:val="00607ECD"/>
    <w:rsid w:val="00610173"/>
    <w:rsid w:val="006111C7"/>
    <w:rsid w:val="00611A0C"/>
    <w:rsid w:val="00611A31"/>
    <w:rsid w:val="00612218"/>
    <w:rsid w:val="00612B83"/>
    <w:rsid w:val="00613180"/>
    <w:rsid w:val="00614EBD"/>
    <w:rsid w:val="00615598"/>
    <w:rsid w:val="00616870"/>
    <w:rsid w:val="00616888"/>
    <w:rsid w:val="0062007A"/>
    <w:rsid w:val="006205B2"/>
    <w:rsid w:val="006223AB"/>
    <w:rsid w:val="00623AEF"/>
    <w:rsid w:val="00624642"/>
    <w:rsid w:val="0062496D"/>
    <w:rsid w:val="006249FA"/>
    <w:rsid w:val="0062529C"/>
    <w:rsid w:val="006262D6"/>
    <w:rsid w:val="006263DE"/>
    <w:rsid w:val="00626747"/>
    <w:rsid w:val="006308BA"/>
    <w:rsid w:val="00631680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2DC8"/>
    <w:rsid w:val="006530D4"/>
    <w:rsid w:val="00653434"/>
    <w:rsid w:val="00653DA6"/>
    <w:rsid w:val="00654223"/>
    <w:rsid w:val="0065457A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ACB"/>
    <w:rsid w:val="00677F0D"/>
    <w:rsid w:val="006804A5"/>
    <w:rsid w:val="00680E44"/>
    <w:rsid w:val="00680EA1"/>
    <w:rsid w:val="00681807"/>
    <w:rsid w:val="006818B7"/>
    <w:rsid w:val="00685650"/>
    <w:rsid w:val="00686038"/>
    <w:rsid w:val="00687B03"/>
    <w:rsid w:val="00687ED8"/>
    <w:rsid w:val="0069058B"/>
    <w:rsid w:val="0069098F"/>
    <w:rsid w:val="006915F3"/>
    <w:rsid w:val="006917C2"/>
    <w:rsid w:val="00691B2A"/>
    <w:rsid w:val="00692226"/>
    <w:rsid w:val="006933E5"/>
    <w:rsid w:val="00693817"/>
    <w:rsid w:val="00693E7F"/>
    <w:rsid w:val="006940A7"/>
    <w:rsid w:val="00694434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7C18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4BDD"/>
    <w:rsid w:val="006C529E"/>
    <w:rsid w:val="006C799F"/>
    <w:rsid w:val="006D009B"/>
    <w:rsid w:val="006D07F6"/>
    <w:rsid w:val="006D0830"/>
    <w:rsid w:val="006D0D9C"/>
    <w:rsid w:val="006D1920"/>
    <w:rsid w:val="006D20AF"/>
    <w:rsid w:val="006D484B"/>
    <w:rsid w:val="006D4D5B"/>
    <w:rsid w:val="006D52D6"/>
    <w:rsid w:val="006D5AE4"/>
    <w:rsid w:val="006D7332"/>
    <w:rsid w:val="006D73DA"/>
    <w:rsid w:val="006E0F8F"/>
    <w:rsid w:val="006E32F2"/>
    <w:rsid w:val="006E6A1F"/>
    <w:rsid w:val="006E6FCC"/>
    <w:rsid w:val="006E7168"/>
    <w:rsid w:val="006E71B3"/>
    <w:rsid w:val="006E734D"/>
    <w:rsid w:val="006F1007"/>
    <w:rsid w:val="006F22C3"/>
    <w:rsid w:val="006F348D"/>
    <w:rsid w:val="006F3C58"/>
    <w:rsid w:val="006F6048"/>
    <w:rsid w:val="006F7479"/>
    <w:rsid w:val="00700762"/>
    <w:rsid w:val="00700B42"/>
    <w:rsid w:val="00702FAE"/>
    <w:rsid w:val="0070301B"/>
    <w:rsid w:val="007049E4"/>
    <w:rsid w:val="00707742"/>
    <w:rsid w:val="007078E7"/>
    <w:rsid w:val="007118BA"/>
    <w:rsid w:val="007122E9"/>
    <w:rsid w:val="00712B47"/>
    <w:rsid w:val="00712CF2"/>
    <w:rsid w:val="00713540"/>
    <w:rsid w:val="007144D8"/>
    <w:rsid w:val="00716CA9"/>
    <w:rsid w:val="00717832"/>
    <w:rsid w:val="00717CD0"/>
    <w:rsid w:val="00717D3C"/>
    <w:rsid w:val="007205D0"/>
    <w:rsid w:val="0072221F"/>
    <w:rsid w:val="0072286C"/>
    <w:rsid w:val="00722943"/>
    <w:rsid w:val="007235CB"/>
    <w:rsid w:val="00723795"/>
    <w:rsid w:val="007239CB"/>
    <w:rsid w:val="00723A10"/>
    <w:rsid w:val="00726611"/>
    <w:rsid w:val="0072728D"/>
    <w:rsid w:val="00727F2B"/>
    <w:rsid w:val="00730501"/>
    <w:rsid w:val="007305B9"/>
    <w:rsid w:val="00730A26"/>
    <w:rsid w:val="00731730"/>
    <w:rsid w:val="00733ACA"/>
    <w:rsid w:val="00733C3B"/>
    <w:rsid w:val="007349AB"/>
    <w:rsid w:val="00734E4F"/>
    <w:rsid w:val="0073646C"/>
    <w:rsid w:val="007365E7"/>
    <w:rsid w:val="00736955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6594"/>
    <w:rsid w:val="00747DCB"/>
    <w:rsid w:val="00751655"/>
    <w:rsid w:val="00751A9C"/>
    <w:rsid w:val="00751E74"/>
    <w:rsid w:val="007521D3"/>
    <w:rsid w:val="00752FD9"/>
    <w:rsid w:val="007533DA"/>
    <w:rsid w:val="00753D1F"/>
    <w:rsid w:val="00753DA4"/>
    <w:rsid w:val="00754C83"/>
    <w:rsid w:val="00757B26"/>
    <w:rsid w:val="007603C9"/>
    <w:rsid w:val="00761486"/>
    <w:rsid w:val="00761CA1"/>
    <w:rsid w:val="00762452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4FD0"/>
    <w:rsid w:val="00775818"/>
    <w:rsid w:val="007762C7"/>
    <w:rsid w:val="00776BD0"/>
    <w:rsid w:val="007801E0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6532"/>
    <w:rsid w:val="00786A79"/>
    <w:rsid w:val="00787030"/>
    <w:rsid w:val="007877DC"/>
    <w:rsid w:val="0079131F"/>
    <w:rsid w:val="00792575"/>
    <w:rsid w:val="00792B7B"/>
    <w:rsid w:val="007963DD"/>
    <w:rsid w:val="00797E5F"/>
    <w:rsid w:val="007A0698"/>
    <w:rsid w:val="007A07A9"/>
    <w:rsid w:val="007A0FEF"/>
    <w:rsid w:val="007A2102"/>
    <w:rsid w:val="007A2B08"/>
    <w:rsid w:val="007A2DB7"/>
    <w:rsid w:val="007A3D75"/>
    <w:rsid w:val="007A3EBC"/>
    <w:rsid w:val="007A48B5"/>
    <w:rsid w:val="007A4A29"/>
    <w:rsid w:val="007A5134"/>
    <w:rsid w:val="007A596A"/>
    <w:rsid w:val="007A5C59"/>
    <w:rsid w:val="007A67D4"/>
    <w:rsid w:val="007A7CC1"/>
    <w:rsid w:val="007B06C5"/>
    <w:rsid w:val="007B07BA"/>
    <w:rsid w:val="007B0E85"/>
    <w:rsid w:val="007B2B77"/>
    <w:rsid w:val="007B2E35"/>
    <w:rsid w:val="007B45E5"/>
    <w:rsid w:val="007B4D6B"/>
    <w:rsid w:val="007B5282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74ED"/>
    <w:rsid w:val="007C750A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05"/>
    <w:rsid w:val="007D702B"/>
    <w:rsid w:val="007E0921"/>
    <w:rsid w:val="007E0D4B"/>
    <w:rsid w:val="007E123C"/>
    <w:rsid w:val="007E1D3F"/>
    <w:rsid w:val="007E37FA"/>
    <w:rsid w:val="007E385B"/>
    <w:rsid w:val="007E3CD0"/>
    <w:rsid w:val="007E42F2"/>
    <w:rsid w:val="007E477B"/>
    <w:rsid w:val="007E56DD"/>
    <w:rsid w:val="007E64E0"/>
    <w:rsid w:val="007E6BBC"/>
    <w:rsid w:val="007F0329"/>
    <w:rsid w:val="007F0558"/>
    <w:rsid w:val="007F1259"/>
    <w:rsid w:val="007F39DB"/>
    <w:rsid w:val="007F3D04"/>
    <w:rsid w:val="007F4375"/>
    <w:rsid w:val="007F5401"/>
    <w:rsid w:val="007F5C1F"/>
    <w:rsid w:val="007F703A"/>
    <w:rsid w:val="00800795"/>
    <w:rsid w:val="00800A37"/>
    <w:rsid w:val="00801559"/>
    <w:rsid w:val="00801918"/>
    <w:rsid w:val="00801EF3"/>
    <w:rsid w:val="0080242A"/>
    <w:rsid w:val="008038A9"/>
    <w:rsid w:val="0080531C"/>
    <w:rsid w:val="0080575D"/>
    <w:rsid w:val="00806454"/>
    <w:rsid w:val="008066D3"/>
    <w:rsid w:val="00806C76"/>
    <w:rsid w:val="00806F87"/>
    <w:rsid w:val="008107B3"/>
    <w:rsid w:val="00810866"/>
    <w:rsid w:val="008135AA"/>
    <w:rsid w:val="00814D0C"/>
    <w:rsid w:val="00817001"/>
    <w:rsid w:val="00817751"/>
    <w:rsid w:val="008209E6"/>
    <w:rsid w:val="00821B0C"/>
    <w:rsid w:val="00823B81"/>
    <w:rsid w:val="0082406F"/>
    <w:rsid w:val="00825D92"/>
    <w:rsid w:val="008265B9"/>
    <w:rsid w:val="0082768E"/>
    <w:rsid w:val="00827E6C"/>
    <w:rsid w:val="00831BDE"/>
    <w:rsid w:val="008328C0"/>
    <w:rsid w:val="00832C2B"/>
    <w:rsid w:val="00833408"/>
    <w:rsid w:val="008336A2"/>
    <w:rsid w:val="00833A67"/>
    <w:rsid w:val="00833D10"/>
    <w:rsid w:val="008402C6"/>
    <w:rsid w:val="008414BE"/>
    <w:rsid w:val="00842762"/>
    <w:rsid w:val="00843A1C"/>
    <w:rsid w:val="00843F20"/>
    <w:rsid w:val="00844806"/>
    <w:rsid w:val="00844BAE"/>
    <w:rsid w:val="008453DD"/>
    <w:rsid w:val="0084593C"/>
    <w:rsid w:val="00845D1F"/>
    <w:rsid w:val="00846139"/>
    <w:rsid w:val="00846A81"/>
    <w:rsid w:val="00846D16"/>
    <w:rsid w:val="00847916"/>
    <w:rsid w:val="0085099A"/>
    <w:rsid w:val="00851D9E"/>
    <w:rsid w:val="00852CB6"/>
    <w:rsid w:val="00853144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3DFD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33FD"/>
    <w:rsid w:val="00874A1D"/>
    <w:rsid w:val="00874EBA"/>
    <w:rsid w:val="00875164"/>
    <w:rsid w:val="0087621D"/>
    <w:rsid w:val="008764C5"/>
    <w:rsid w:val="00876CDD"/>
    <w:rsid w:val="008773F1"/>
    <w:rsid w:val="00877B25"/>
    <w:rsid w:val="00880898"/>
    <w:rsid w:val="008822CE"/>
    <w:rsid w:val="008830C0"/>
    <w:rsid w:val="00884563"/>
    <w:rsid w:val="00885640"/>
    <w:rsid w:val="008862FC"/>
    <w:rsid w:val="00887B0F"/>
    <w:rsid w:val="0089062D"/>
    <w:rsid w:val="008908F5"/>
    <w:rsid w:val="00890957"/>
    <w:rsid w:val="0089128D"/>
    <w:rsid w:val="008930E6"/>
    <w:rsid w:val="00894C05"/>
    <w:rsid w:val="00896801"/>
    <w:rsid w:val="00897946"/>
    <w:rsid w:val="008A05C2"/>
    <w:rsid w:val="008A133A"/>
    <w:rsid w:val="008A15DC"/>
    <w:rsid w:val="008A1E57"/>
    <w:rsid w:val="008A2707"/>
    <w:rsid w:val="008A3321"/>
    <w:rsid w:val="008A3A77"/>
    <w:rsid w:val="008A61E6"/>
    <w:rsid w:val="008B0CC4"/>
    <w:rsid w:val="008B1209"/>
    <w:rsid w:val="008B13F3"/>
    <w:rsid w:val="008B1A2E"/>
    <w:rsid w:val="008B1F4C"/>
    <w:rsid w:val="008B4428"/>
    <w:rsid w:val="008B566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2B94"/>
    <w:rsid w:val="008E4A2A"/>
    <w:rsid w:val="008E4EBE"/>
    <w:rsid w:val="008E60D6"/>
    <w:rsid w:val="008E60FF"/>
    <w:rsid w:val="008E7E45"/>
    <w:rsid w:val="008F16FA"/>
    <w:rsid w:val="008F1B3C"/>
    <w:rsid w:val="008F321E"/>
    <w:rsid w:val="008F35FB"/>
    <w:rsid w:val="008F4441"/>
    <w:rsid w:val="008F4B28"/>
    <w:rsid w:val="008F5AE1"/>
    <w:rsid w:val="0090037C"/>
    <w:rsid w:val="00900F29"/>
    <w:rsid w:val="009015E4"/>
    <w:rsid w:val="0090217A"/>
    <w:rsid w:val="00902393"/>
    <w:rsid w:val="009025F3"/>
    <w:rsid w:val="00902BF0"/>
    <w:rsid w:val="00902E59"/>
    <w:rsid w:val="00902FF2"/>
    <w:rsid w:val="009035A0"/>
    <w:rsid w:val="00903AC3"/>
    <w:rsid w:val="00905300"/>
    <w:rsid w:val="00911797"/>
    <w:rsid w:val="009124CB"/>
    <w:rsid w:val="00912BF9"/>
    <w:rsid w:val="009139D3"/>
    <w:rsid w:val="00913CF3"/>
    <w:rsid w:val="0091431F"/>
    <w:rsid w:val="009143ED"/>
    <w:rsid w:val="00915C07"/>
    <w:rsid w:val="00916ECA"/>
    <w:rsid w:val="00917A9E"/>
    <w:rsid w:val="00917ABD"/>
    <w:rsid w:val="00917EFC"/>
    <w:rsid w:val="00921E05"/>
    <w:rsid w:val="00924B95"/>
    <w:rsid w:val="009267D1"/>
    <w:rsid w:val="00926CEA"/>
    <w:rsid w:val="00926DC7"/>
    <w:rsid w:val="00926F29"/>
    <w:rsid w:val="009274A6"/>
    <w:rsid w:val="009274AC"/>
    <w:rsid w:val="009301BF"/>
    <w:rsid w:val="009301D1"/>
    <w:rsid w:val="00930DAE"/>
    <w:rsid w:val="00931152"/>
    <w:rsid w:val="009317F1"/>
    <w:rsid w:val="009328E7"/>
    <w:rsid w:val="00932FD5"/>
    <w:rsid w:val="00933F1E"/>
    <w:rsid w:val="00935A78"/>
    <w:rsid w:val="00935FDF"/>
    <w:rsid w:val="00941072"/>
    <w:rsid w:val="00942254"/>
    <w:rsid w:val="009424F9"/>
    <w:rsid w:val="00942561"/>
    <w:rsid w:val="00944B60"/>
    <w:rsid w:val="00944E2E"/>
    <w:rsid w:val="00945394"/>
    <w:rsid w:val="00946605"/>
    <w:rsid w:val="0094697A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3814"/>
    <w:rsid w:val="00964ED9"/>
    <w:rsid w:val="00965708"/>
    <w:rsid w:val="00965D6F"/>
    <w:rsid w:val="009706E9"/>
    <w:rsid w:val="009719CA"/>
    <w:rsid w:val="0097274F"/>
    <w:rsid w:val="00974274"/>
    <w:rsid w:val="00974A2A"/>
    <w:rsid w:val="00975125"/>
    <w:rsid w:val="00977E3E"/>
    <w:rsid w:val="00977FED"/>
    <w:rsid w:val="00982DB2"/>
    <w:rsid w:val="0098434D"/>
    <w:rsid w:val="009847C1"/>
    <w:rsid w:val="009848ED"/>
    <w:rsid w:val="0098683F"/>
    <w:rsid w:val="00986AA4"/>
    <w:rsid w:val="00986FF5"/>
    <w:rsid w:val="0098748B"/>
    <w:rsid w:val="009922F9"/>
    <w:rsid w:val="00992405"/>
    <w:rsid w:val="00992A8F"/>
    <w:rsid w:val="00993B34"/>
    <w:rsid w:val="00993B36"/>
    <w:rsid w:val="00993CBF"/>
    <w:rsid w:val="0099424B"/>
    <w:rsid w:val="00995121"/>
    <w:rsid w:val="00995AA8"/>
    <w:rsid w:val="00996D08"/>
    <w:rsid w:val="009974C5"/>
    <w:rsid w:val="0099768A"/>
    <w:rsid w:val="00997AEF"/>
    <w:rsid w:val="009A1BF3"/>
    <w:rsid w:val="009A1F17"/>
    <w:rsid w:val="009A2BC4"/>
    <w:rsid w:val="009A322F"/>
    <w:rsid w:val="009A3E47"/>
    <w:rsid w:val="009A43B9"/>
    <w:rsid w:val="009A4FDB"/>
    <w:rsid w:val="009A5A14"/>
    <w:rsid w:val="009A670E"/>
    <w:rsid w:val="009A73BC"/>
    <w:rsid w:val="009B002A"/>
    <w:rsid w:val="009B070B"/>
    <w:rsid w:val="009B1A20"/>
    <w:rsid w:val="009B1F50"/>
    <w:rsid w:val="009B2339"/>
    <w:rsid w:val="009B33C7"/>
    <w:rsid w:val="009B4B5C"/>
    <w:rsid w:val="009B4E1D"/>
    <w:rsid w:val="009B5199"/>
    <w:rsid w:val="009B797D"/>
    <w:rsid w:val="009C0990"/>
    <w:rsid w:val="009C0A86"/>
    <w:rsid w:val="009C14E9"/>
    <w:rsid w:val="009C2580"/>
    <w:rsid w:val="009C29E7"/>
    <w:rsid w:val="009C3217"/>
    <w:rsid w:val="009C7634"/>
    <w:rsid w:val="009C7AB4"/>
    <w:rsid w:val="009C7C7B"/>
    <w:rsid w:val="009D027E"/>
    <w:rsid w:val="009D12CD"/>
    <w:rsid w:val="009D2C5E"/>
    <w:rsid w:val="009D3467"/>
    <w:rsid w:val="009D453F"/>
    <w:rsid w:val="009D4E96"/>
    <w:rsid w:val="009D7A8D"/>
    <w:rsid w:val="009E0C95"/>
    <w:rsid w:val="009E1DD1"/>
    <w:rsid w:val="009E22EB"/>
    <w:rsid w:val="009E4A8F"/>
    <w:rsid w:val="009E4D9F"/>
    <w:rsid w:val="009E56E8"/>
    <w:rsid w:val="009E70E7"/>
    <w:rsid w:val="009E764E"/>
    <w:rsid w:val="009F2D00"/>
    <w:rsid w:val="009F2E96"/>
    <w:rsid w:val="009F32E5"/>
    <w:rsid w:val="009F5B47"/>
    <w:rsid w:val="009F61B8"/>
    <w:rsid w:val="009F6F8A"/>
    <w:rsid w:val="009F7879"/>
    <w:rsid w:val="009F7C9B"/>
    <w:rsid w:val="00A00ED6"/>
    <w:rsid w:val="00A01FCE"/>
    <w:rsid w:val="00A02319"/>
    <w:rsid w:val="00A0382B"/>
    <w:rsid w:val="00A03D4E"/>
    <w:rsid w:val="00A04954"/>
    <w:rsid w:val="00A0580B"/>
    <w:rsid w:val="00A06FCD"/>
    <w:rsid w:val="00A10ACB"/>
    <w:rsid w:val="00A11740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0DE6"/>
    <w:rsid w:val="00A31076"/>
    <w:rsid w:val="00A31541"/>
    <w:rsid w:val="00A3352C"/>
    <w:rsid w:val="00A34AF3"/>
    <w:rsid w:val="00A350E5"/>
    <w:rsid w:val="00A35A7F"/>
    <w:rsid w:val="00A36AFB"/>
    <w:rsid w:val="00A370D2"/>
    <w:rsid w:val="00A375F4"/>
    <w:rsid w:val="00A37C7B"/>
    <w:rsid w:val="00A37EE4"/>
    <w:rsid w:val="00A41578"/>
    <w:rsid w:val="00A4175F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834"/>
    <w:rsid w:val="00A51A88"/>
    <w:rsid w:val="00A5234A"/>
    <w:rsid w:val="00A5410B"/>
    <w:rsid w:val="00A54DD2"/>
    <w:rsid w:val="00A5534B"/>
    <w:rsid w:val="00A56B92"/>
    <w:rsid w:val="00A56D1E"/>
    <w:rsid w:val="00A56F37"/>
    <w:rsid w:val="00A60175"/>
    <w:rsid w:val="00A60301"/>
    <w:rsid w:val="00A60A90"/>
    <w:rsid w:val="00A60E37"/>
    <w:rsid w:val="00A60E44"/>
    <w:rsid w:val="00A6229A"/>
    <w:rsid w:val="00A626D3"/>
    <w:rsid w:val="00A62772"/>
    <w:rsid w:val="00A639E7"/>
    <w:rsid w:val="00A6618D"/>
    <w:rsid w:val="00A67339"/>
    <w:rsid w:val="00A67ED0"/>
    <w:rsid w:val="00A71E44"/>
    <w:rsid w:val="00A72AF2"/>
    <w:rsid w:val="00A72BE8"/>
    <w:rsid w:val="00A734CA"/>
    <w:rsid w:val="00A74207"/>
    <w:rsid w:val="00A74441"/>
    <w:rsid w:val="00A7496E"/>
    <w:rsid w:val="00A765CC"/>
    <w:rsid w:val="00A76B56"/>
    <w:rsid w:val="00A80CBB"/>
    <w:rsid w:val="00A82220"/>
    <w:rsid w:val="00A83966"/>
    <w:rsid w:val="00A85ABD"/>
    <w:rsid w:val="00A861CD"/>
    <w:rsid w:val="00A863A7"/>
    <w:rsid w:val="00A903F6"/>
    <w:rsid w:val="00A93D8D"/>
    <w:rsid w:val="00A94ECC"/>
    <w:rsid w:val="00A9510C"/>
    <w:rsid w:val="00A95AD3"/>
    <w:rsid w:val="00A95B9A"/>
    <w:rsid w:val="00A9630E"/>
    <w:rsid w:val="00A976A4"/>
    <w:rsid w:val="00A9788C"/>
    <w:rsid w:val="00AA0DAE"/>
    <w:rsid w:val="00AA0E40"/>
    <w:rsid w:val="00AA175C"/>
    <w:rsid w:val="00AA38DA"/>
    <w:rsid w:val="00AA50FB"/>
    <w:rsid w:val="00AA5BF3"/>
    <w:rsid w:val="00AA6816"/>
    <w:rsid w:val="00AA742E"/>
    <w:rsid w:val="00AA7F40"/>
    <w:rsid w:val="00AB0355"/>
    <w:rsid w:val="00AB0FA3"/>
    <w:rsid w:val="00AB2834"/>
    <w:rsid w:val="00AB32B7"/>
    <w:rsid w:val="00AB346A"/>
    <w:rsid w:val="00AB35EE"/>
    <w:rsid w:val="00AB3BFD"/>
    <w:rsid w:val="00AB4C42"/>
    <w:rsid w:val="00AB4D9D"/>
    <w:rsid w:val="00AB6368"/>
    <w:rsid w:val="00AB70D4"/>
    <w:rsid w:val="00AC0415"/>
    <w:rsid w:val="00AC17E6"/>
    <w:rsid w:val="00AC1957"/>
    <w:rsid w:val="00AC199E"/>
    <w:rsid w:val="00AC1C2A"/>
    <w:rsid w:val="00AC537F"/>
    <w:rsid w:val="00AC768D"/>
    <w:rsid w:val="00AD2D63"/>
    <w:rsid w:val="00AD5FE7"/>
    <w:rsid w:val="00AE04AB"/>
    <w:rsid w:val="00AE112B"/>
    <w:rsid w:val="00AE160C"/>
    <w:rsid w:val="00AE1859"/>
    <w:rsid w:val="00AE1CA4"/>
    <w:rsid w:val="00AE1CED"/>
    <w:rsid w:val="00AE3208"/>
    <w:rsid w:val="00AE36ED"/>
    <w:rsid w:val="00AE7D4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4568"/>
    <w:rsid w:val="00B06BD9"/>
    <w:rsid w:val="00B07B45"/>
    <w:rsid w:val="00B10D18"/>
    <w:rsid w:val="00B11298"/>
    <w:rsid w:val="00B11584"/>
    <w:rsid w:val="00B1204D"/>
    <w:rsid w:val="00B12D38"/>
    <w:rsid w:val="00B136F5"/>
    <w:rsid w:val="00B14460"/>
    <w:rsid w:val="00B144FB"/>
    <w:rsid w:val="00B14C9D"/>
    <w:rsid w:val="00B15926"/>
    <w:rsid w:val="00B17119"/>
    <w:rsid w:val="00B17947"/>
    <w:rsid w:val="00B205B2"/>
    <w:rsid w:val="00B20641"/>
    <w:rsid w:val="00B20A7D"/>
    <w:rsid w:val="00B21B93"/>
    <w:rsid w:val="00B21D42"/>
    <w:rsid w:val="00B21F74"/>
    <w:rsid w:val="00B22418"/>
    <w:rsid w:val="00B231A4"/>
    <w:rsid w:val="00B23D78"/>
    <w:rsid w:val="00B25A6F"/>
    <w:rsid w:val="00B25BAC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6DAB"/>
    <w:rsid w:val="00B37367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257E"/>
    <w:rsid w:val="00B42DC7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71D1"/>
    <w:rsid w:val="00B57BEA"/>
    <w:rsid w:val="00B61163"/>
    <w:rsid w:val="00B63268"/>
    <w:rsid w:val="00B646FA"/>
    <w:rsid w:val="00B655E6"/>
    <w:rsid w:val="00B66963"/>
    <w:rsid w:val="00B66B42"/>
    <w:rsid w:val="00B67C90"/>
    <w:rsid w:val="00B70821"/>
    <w:rsid w:val="00B70985"/>
    <w:rsid w:val="00B70FD2"/>
    <w:rsid w:val="00B72475"/>
    <w:rsid w:val="00B7328B"/>
    <w:rsid w:val="00B7519A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22D1"/>
    <w:rsid w:val="00B9255A"/>
    <w:rsid w:val="00B925D5"/>
    <w:rsid w:val="00B94DB7"/>
    <w:rsid w:val="00B956C1"/>
    <w:rsid w:val="00B9572E"/>
    <w:rsid w:val="00B95BF7"/>
    <w:rsid w:val="00B95E4A"/>
    <w:rsid w:val="00B9677E"/>
    <w:rsid w:val="00BA0695"/>
    <w:rsid w:val="00BA0B02"/>
    <w:rsid w:val="00BA2364"/>
    <w:rsid w:val="00BA2ADC"/>
    <w:rsid w:val="00BA3922"/>
    <w:rsid w:val="00BA3E0B"/>
    <w:rsid w:val="00BA3FDD"/>
    <w:rsid w:val="00BA482E"/>
    <w:rsid w:val="00BA4B67"/>
    <w:rsid w:val="00BA4C4C"/>
    <w:rsid w:val="00BA4E47"/>
    <w:rsid w:val="00BA5546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DAB"/>
    <w:rsid w:val="00BB4EB4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4D02"/>
    <w:rsid w:val="00BC54C9"/>
    <w:rsid w:val="00BC6693"/>
    <w:rsid w:val="00BC7D24"/>
    <w:rsid w:val="00BC7FC6"/>
    <w:rsid w:val="00BD0943"/>
    <w:rsid w:val="00BD0C34"/>
    <w:rsid w:val="00BD42C4"/>
    <w:rsid w:val="00BD4B5E"/>
    <w:rsid w:val="00BD5430"/>
    <w:rsid w:val="00BD552F"/>
    <w:rsid w:val="00BD5EC4"/>
    <w:rsid w:val="00BD6A73"/>
    <w:rsid w:val="00BD7E78"/>
    <w:rsid w:val="00BE11F7"/>
    <w:rsid w:val="00BE3353"/>
    <w:rsid w:val="00BE347D"/>
    <w:rsid w:val="00BE70C0"/>
    <w:rsid w:val="00BE79A4"/>
    <w:rsid w:val="00BE7EDB"/>
    <w:rsid w:val="00BF0E72"/>
    <w:rsid w:val="00BF0E76"/>
    <w:rsid w:val="00BF1BBD"/>
    <w:rsid w:val="00BF1DEE"/>
    <w:rsid w:val="00BF201F"/>
    <w:rsid w:val="00BF236B"/>
    <w:rsid w:val="00BF5C99"/>
    <w:rsid w:val="00BF6287"/>
    <w:rsid w:val="00BF69F9"/>
    <w:rsid w:val="00BF723F"/>
    <w:rsid w:val="00C0090B"/>
    <w:rsid w:val="00C010A3"/>
    <w:rsid w:val="00C01489"/>
    <w:rsid w:val="00C02703"/>
    <w:rsid w:val="00C03AD9"/>
    <w:rsid w:val="00C0464F"/>
    <w:rsid w:val="00C04AB0"/>
    <w:rsid w:val="00C04BC0"/>
    <w:rsid w:val="00C05AB1"/>
    <w:rsid w:val="00C06054"/>
    <w:rsid w:val="00C06D2F"/>
    <w:rsid w:val="00C07024"/>
    <w:rsid w:val="00C07469"/>
    <w:rsid w:val="00C0765E"/>
    <w:rsid w:val="00C1113F"/>
    <w:rsid w:val="00C118B0"/>
    <w:rsid w:val="00C11AC1"/>
    <w:rsid w:val="00C1236B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4FDD"/>
    <w:rsid w:val="00C257F7"/>
    <w:rsid w:val="00C25A42"/>
    <w:rsid w:val="00C263CF"/>
    <w:rsid w:val="00C268FA"/>
    <w:rsid w:val="00C274D5"/>
    <w:rsid w:val="00C31DC8"/>
    <w:rsid w:val="00C320F5"/>
    <w:rsid w:val="00C32146"/>
    <w:rsid w:val="00C3409F"/>
    <w:rsid w:val="00C34C05"/>
    <w:rsid w:val="00C35CAF"/>
    <w:rsid w:val="00C35D77"/>
    <w:rsid w:val="00C3664C"/>
    <w:rsid w:val="00C379CB"/>
    <w:rsid w:val="00C37F0C"/>
    <w:rsid w:val="00C4132D"/>
    <w:rsid w:val="00C41622"/>
    <w:rsid w:val="00C418FA"/>
    <w:rsid w:val="00C41BE7"/>
    <w:rsid w:val="00C41CA1"/>
    <w:rsid w:val="00C42A2C"/>
    <w:rsid w:val="00C431DF"/>
    <w:rsid w:val="00C43859"/>
    <w:rsid w:val="00C43A5C"/>
    <w:rsid w:val="00C4481F"/>
    <w:rsid w:val="00C45EB1"/>
    <w:rsid w:val="00C469AD"/>
    <w:rsid w:val="00C46C26"/>
    <w:rsid w:val="00C47575"/>
    <w:rsid w:val="00C51802"/>
    <w:rsid w:val="00C5320C"/>
    <w:rsid w:val="00C533FB"/>
    <w:rsid w:val="00C53DB1"/>
    <w:rsid w:val="00C55602"/>
    <w:rsid w:val="00C556E1"/>
    <w:rsid w:val="00C57B3A"/>
    <w:rsid w:val="00C60262"/>
    <w:rsid w:val="00C60E2C"/>
    <w:rsid w:val="00C610DF"/>
    <w:rsid w:val="00C61F9E"/>
    <w:rsid w:val="00C62E62"/>
    <w:rsid w:val="00C63CEA"/>
    <w:rsid w:val="00C65524"/>
    <w:rsid w:val="00C664FC"/>
    <w:rsid w:val="00C66EA4"/>
    <w:rsid w:val="00C670D3"/>
    <w:rsid w:val="00C7095F"/>
    <w:rsid w:val="00C71B08"/>
    <w:rsid w:val="00C72067"/>
    <w:rsid w:val="00C72442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437B"/>
    <w:rsid w:val="00C85DD6"/>
    <w:rsid w:val="00C8601E"/>
    <w:rsid w:val="00C872C0"/>
    <w:rsid w:val="00C873E5"/>
    <w:rsid w:val="00C877AB"/>
    <w:rsid w:val="00C9294B"/>
    <w:rsid w:val="00C93572"/>
    <w:rsid w:val="00C96455"/>
    <w:rsid w:val="00C97586"/>
    <w:rsid w:val="00CA1077"/>
    <w:rsid w:val="00CA1C05"/>
    <w:rsid w:val="00CA34DE"/>
    <w:rsid w:val="00CA4398"/>
    <w:rsid w:val="00CA4CBF"/>
    <w:rsid w:val="00CA4FB9"/>
    <w:rsid w:val="00CA5255"/>
    <w:rsid w:val="00CA589D"/>
    <w:rsid w:val="00CA6052"/>
    <w:rsid w:val="00CA664D"/>
    <w:rsid w:val="00CA6781"/>
    <w:rsid w:val="00CA6FA0"/>
    <w:rsid w:val="00CA7124"/>
    <w:rsid w:val="00CB1B51"/>
    <w:rsid w:val="00CB2285"/>
    <w:rsid w:val="00CB280B"/>
    <w:rsid w:val="00CB435E"/>
    <w:rsid w:val="00CB4489"/>
    <w:rsid w:val="00CB607B"/>
    <w:rsid w:val="00CB6098"/>
    <w:rsid w:val="00CB63A3"/>
    <w:rsid w:val="00CB6654"/>
    <w:rsid w:val="00CB7D9F"/>
    <w:rsid w:val="00CB7ED2"/>
    <w:rsid w:val="00CC087A"/>
    <w:rsid w:val="00CC14A6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DEA"/>
    <w:rsid w:val="00CD479F"/>
    <w:rsid w:val="00CD4B4C"/>
    <w:rsid w:val="00CD4FE3"/>
    <w:rsid w:val="00CD64FA"/>
    <w:rsid w:val="00CD7E4D"/>
    <w:rsid w:val="00CE0245"/>
    <w:rsid w:val="00CE2428"/>
    <w:rsid w:val="00CE2857"/>
    <w:rsid w:val="00CE2E0C"/>
    <w:rsid w:val="00CE4E69"/>
    <w:rsid w:val="00CE6676"/>
    <w:rsid w:val="00CE6C97"/>
    <w:rsid w:val="00CE7021"/>
    <w:rsid w:val="00CE7077"/>
    <w:rsid w:val="00CE7745"/>
    <w:rsid w:val="00CF002A"/>
    <w:rsid w:val="00CF033C"/>
    <w:rsid w:val="00CF10F5"/>
    <w:rsid w:val="00CF1C64"/>
    <w:rsid w:val="00CF1E90"/>
    <w:rsid w:val="00CF2057"/>
    <w:rsid w:val="00CF2110"/>
    <w:rsid w:val="00CF2754"/>
    <w:rsid w:val="00CF297E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4631"/>
    <w:rsid w:val="00D04713"/>
    <w:rsid w:val="00D0619C"/>
    <w:rsid w:val="00D070E0"/>
    <w:rsid w:val="00D075EE"/>
    <w:rsid w:val="00D07DA3"/>
    <w:rsid w:val="00D07DFC"/>
    <w:rsid w:val="00D1012E"/>
    <w:rsid w:val="00D103CD"/>
    <w:rsid w:val="00D10411"/>
    <w:rsid w:val="00D10A2F"/>
    <w:rsid w:val="00D113DC"/>
    <w:rsid w:val="00D11C54"/>
    <w:rsid w:val="00D1214F"/>
    <w:rsid w:val="00D141A5"/>
    <w:rsid w:val="00D144DB"/>
    <w:rsid w:val="00D158D9"/>
    <w:rsid w:val="00D15BBA"/>
    <w:rsid w:val="00D16AB2"/>
    <w:rsid w:val="00D16DAE"/>
    <w:rsid w:val="00D17576"/>
    <w:rsid w:val="00D20454"/>
    <w:rsid w:val="00D20C66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931"/>
    <w:rsid w:val="00D31F5E"/>
    <w:rsid w:val="00D351B6"/>
    <w:rsid w:val="00D3586D"/>
    <w:rsid w:val="00D3687E"/>
    <w:rsid w:val="00D3771E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725F"/>
    <w:rsid w:val="00D51703"/>
    <w:rsid w:val="00D52B55"/>
    <w:rsid w:val="00D52BE1"/>
    <w:rsid w:val="00D52C59"/>
    <w:rsid w:val="00D53A4E"/>
    <w:rsid w:val="00D5512D"/>
    <w:rsid w:val="00D57C5B"/>
    <w:rsid w:val="00D57DAC"/>
    <w:rsid w:val="00D60776"/>
    <w:rsid w:val="00D60ED8"/>
    <w:rsid w:val="00D611CB"/>
    <w:rsid w:val="00D62B3A"/>
    <w:rsid w:val="00D64EB5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849"/>
    <w:rsid w:val="00D74BB2"/>
    <w:rsid w:val="00D74C66"/>
    <w:rsid w:val="00D762A2"/>
    <w:rsid w:val="00D76F57"/>
    <w:rsid w:val="00D80F32"/>
    <w:rsid w:val="00D81CBF"/>
    <w:rsid w:val="00D82839"/>
    <w:rsid w:val="00D83C1A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3C52"/>
    <w:rsid w:val="00D949BF"/>
    <w:rsid w:val="00D951C7"/>
    <w:rsid w:val="00D96F25"/>
    <w:rsid w:val="00D970AD"/>
    <w:rsid w:val="00DA00A5"/>
    <w:rsid w:val="00DA0DBB"/>
    <w:rsid w:val="00DA6855"/>
    <w:rsid w:val="00DB117C"/>
    <w:rsid w:val="00DB1ACD"/>
    <w:rsid w:val="00DB234A"/>
    <w:rsid w:val="00DB2802"/>
    <w:rsid w:val="00DB32C5"/>
    <w:rsid w:val="00DB4237"/>
    <w:rsid w:val="00DB4F1F"/>
    <w:rsid w:val="00DB504B"/>
    <w:rsid w:val="00DB5546"/>
    <w:rsid w:val="00DB559A"/>
    <w:rsid w:val="00DB654F"/>
    <w:rsid w:val="00DB6887"/>
    <w:rsid w:val="00DB6CF9"/>
    <w:rsid w:val="00DC16D8"/>
    <w:rsid w:val="00DC19CE"/>
    <w:rsid w:val="00DC2318"/>
    <w:rsid w:val="00DC3483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39B0"/>
    <w:rsid w:val="00DD4810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24C0"/>
    <w:rsid w:val="00DE25E2"/>
    <w:rsid w:val="00DE3134"/>
    <w:rsid w:val="00DE5CDA"/>
    <w:rsid w:val="00DE5D45"/>
    <w:rsid w:val="00DE639B"/>
    <w:rsid w:val="00DE710D"/>
    <w:rsid w:val="00DE7305"/>
    <w:rsid w:val="00DE76EE"/>
    <w:rsid w:val="00DE7A92"/>
    <w:rsid w:val="00DF0C61"/>
    <w:rsid w:val="00DF0CC6"/>
    <w:rsid w:val="00DF0F99"/>
    <w:rsid w:val="00DF2D71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2642"/>
    <w:rsid w:val="00E030E4"/>
    <w:rsid w:val="00E0314D"/>
    <w:rsid w:val="00E03948"/>
    <w:rsid w:val="00E0626B"/>
    <w:rsid w:val="00E0796C"/>
    <w:rsid w:val="00E11165"/>
    <w:rsid w:val="00E11C8E"/>
    <w:rsid w:val="00E12DCA"/>
    <w:rsid w:val="00E12E3C"/>
    <w:rsid w:val="00E13B84"/>
    <w:rsid w:val="00E14372"/>
    <w:rsid w:val="00E15273"/>
    <w:rsid w:val="00E1579C"/>
    <w:rsid w:val="00E165E5"/>
    <w:rsid w:val="00E17BE1"/>
    <w:rsid w:val="00E17C9F"/>
    <w:rsid w:val="00E17F77"/>
    <w:rsid w:val="00E22A6A"/>
    <w:rsid w:val="00E22E71"/>
    <w:rsid w:val="00E25DF3"/>
    <w:rsid w:val="00E266A3"/>
    <w:rsid w:val="00E273A8"/>
    <w:rsid w:val="00E308EC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E6B"/>
    <w:rsid w:val="00E40EF4"/>
    <w:rsid w:val="00E411F4"/>
    <w:rsid w:val="00E42A47"/>
    <w:rsid w:val="00E43235"/>
    <w:rsid w:val="00E44770"/>
    <w:rsid w:val="00E45D7F"/>
    <w:rsid w:val="00E47622"/>
    <w:rsid w:val="00E50355"/>
    <w:rsid w:val="00E50D0F"/>
    <w:rsid w:val="00E523F5"/>
    <w:rsid w:val="00E528E4"/>
    <w:rsid w:val="00E532F8"/>
    <w:rsid w:val="00E54CD8"/>
    <w:rsid w:val="00E552F7"/>
    <w:rsid w:val="00E55466"/>
    <w:rsid w:val="00E564C8"/>
    <w:rsid w:val="00E60502"/>
    <w:rsid w:val="00E61670"/>
    <w:rsid w:val="00E6436E"/>
    <w:rsid w:val="00E64814"/>
    <w:rsid w:val="00E64B0F"/>
    <w:rsid w:val="00E64CA1"/>
    <w:rsid w:val="00E65CE9"/>
    <w:rsid w:val="00E67387"/>
    <w:rsid w:val="00E6774C"/>
    <w:rsid w:val="00E67CAD"/>
    <w:rsid w:val="00E71BF2"/>
    <w:rsid w:val="00E71D0D"/>
    <w:rsid w:val="00E7237E"/>
    <w:rsid w:val="00E72DA5"/>
    <w:rsid w:val="00E72E38"/>
    <w:rsid w:val="00E74CE9"/>
    <w:rsid w:val="00E753E1"/>
    <w:rsid w:val="00E75901"/>
    <w:rsid w:val="00E76FB7"/>
    <w:rsid w:val="00E777D4"/>
    <w:rsid w:val="00E82543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2125"/>
    <w:rsid w:val="00E93864"/>
    <w:rsid w:val="00E93BB2"/>
    <w:rsid w:val="00E94324"/>
    <w:rsid w:val="00E94951"/>
    <w:rsid w:val="00E94F53"/>
    <w:rsid w:val="00E97AF1"/>
    <w:rsid w:val="00EA019F"/>
    <w:rsid w:val="00EA0CCD"/>
    <w:rsid w:val="00EA1124"/>
    <w:rsid w:val="00EA1386"/>
    <w:rsid w:val="00EA2009"/>
    <w:rsid w:val="00EA222E"/>
    <w:rsid w:val="00EA2CAD"/>
    <w:rsid w:val="00EA3073"/>
    <w:rsid w:val="00EA4633"/>
    <w:rsid w:val="00EA58E0"/>
    <w:rsid w:val="00EA6D2C"/>
    <w:rsid w:val="00EA732D"/>
    <w:rsid w:val="00EB0177"/>
    <w:rsid w:val="00EB103B"/>
    <w:rsid w:val="00EB1496"/>
    <w:rsid w:val="00EB33BD"/>
    <w:rsid w:val="00EB3B09"/>
    <w:rsid w:val="00EB4293"/>
    <w:rsid w:val="00EB6A20"/>
    <w:rsid w:val="00EB725B"/>
    <w:rsid w:val="00EB7CBB"/>
    <w:rsid w:val="00EC086C"/>
    <w:rsid w:val="00EC1427"/>
    <w:rsid w:val="00EC1611"/>
    <w:rsid w:val="00EC209E"/>
    <w:rsid w:val="00EC3F65"/>
    <w:rsid w:val="00EC45F3"/>
    <w:rsid w:val="00EC4873"/>
    <w:rsid w:val="00EC4F31"/>
    <w:rsid w:val="00EC52C8"/>
    <w:rsid w:val="00EC6368"/>
    <w:rsid w:val="00EC6427"/>
    <w:rsid w:val="00EC7014"/>
    <w:rsid w:val="00EC7038"/>
    <w:rsid w:val="00ED1ADB"/>
    <w:rsid w:val="00ED24E9"/>
    <w:rsid w:val="00ED2BD4"/>
    <w:rsid w:val="00ED2D08"/>
    <w:rsid w:val="00ED3B89"/>
    <w:rsid w:val="00ED515F"/>
    <w:rsid w:val="00ED5EA4"/>
    <w:rsid w:val="00ED5F4D"/>
    <w:rsid w:val="00ED667F"/>
    <w:rsid w:val="00EE0021"/>
    <w:rsid w:val="00EE0187"/>
    <w:rsid w:val="00EE0825"/>
    <w:rsid w:val="00EE284D"/>
    <w:rsid w:val="00EE3955"/>
    <w:rsid w:val="00EE3F72"/>
    <w:rsid w:val="00EE4614"/>
    <w:rsid w:val="00EE489E"/>
    <w:rsid w:val="00EE4F9E"/>
    <w:rsid w:val="00EE50D5"/>
    <w:rsid w:val="00EE52AE"/>
    <w:rsid w:val="00EE606A"/>
    <w:rsid w:val="00EF0B48"/>
    <w:rsid w:val="00EF15C0"/>
    <w:rsid w:val="00EF1926"/>
    <w:rsid w:val="00EF227C"/>
    <w:rsid w:val="00EF28F3"/>
    <w:rsid w:val="00EF5446"/>
    <w:rsid w:val="00EF7515"/>
    <w:rsid w:val="00EF7A1D"/>
    <w:rsid w:val="00F002C6"/>
    <w:rsid w:val="00F0095C"/>
    <w:rsid w:val="00F00B84"/>
    <w:rsid w:val="00F00F64"/>
    <w:rsid w:val="00F01E9A"/>
    <w:rsid w:val="00F02FDB"/>
    <w:rsid w:val="00F03606"/>
    <w:rsid w:val="00F0475C"/>
    <w:rsid w:val="00F05564"/>
    <w:rsid w:val="00F064C2"/>
    <w:rsid w:val="00F065CC"/>
    <w:rsid w:val="00F07FD0"/>
    <w:rsid w:val="00F1004A"/>
    <w:rsid w:val="00F10185"/>
    <w:rsid w:val="00F12826"/>
    <w:rsid w:val="00F12E1D"/>
    <w:rsid w:val="00F13220"/>
    <w:rsid w:val="00F1486F"/>
    <w:rsid w:val="00F1510E"/>
    <w:rsid w:val="00F15895"/>
    <w:rsid w:val="00F16860"/>
    <w:rsid w:val="00F16CBC"/>
    <w:rsid w:val="00F16EF5"/>
    <w:rsid w:val="00F20601"/>
    <w:rsid w:val="00F2061B"/>
    <w:rsid w:val="00F20C23"/>
    <w:rsid w:val="00F2168B"/>
    <w:rsid w:val="00F218F8"/>
    <w:rsid w:val="00F222FF"/>
    <w:rsid w:val="00F2265D"/>
    <w:rsid w:val="00F231E7"/>
    <w:rsid w:val="00F24332"/>
    <w:rsid w:val="00F24340"/>
    <w:rsid w:val="00F24971"/>
    <w:rsid w:val="00F24C2E"/>
    <w:rsid w:val="00F24CA3"/>
    <w:rsid w:val="00F24DA5"/>
    <w:rsid w:val="00F25A2E"/>
    <w:rsid w:val="00F25BC9"/>
    <w:rsid w:val="00F263F2"/>
    <w:rsid w:val="00F26570"/>
    <w:rsid w:val="00F279D1"/>
    <w:rsid w:val="00F30A29"/>
    <w:rsid w:val="00F31200"/>
    <w:rsid w:val="00F3188D"/>
    <w:rsid w:val="00F31A5A"/>
    <w:rsid w:val="00F31F39"/>
    <w:rsid w:val="00F32B8D"/>
    <w:rsid w:val="00F32EF7"/>
    <w:rsid w:val="00F35373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627D"/>
    <w:rsid w:val="00F50013"/>
    <w:rsid w:val="00F5099B"/>
    <w:rsid w:val="00F513CE"/>
    <w:rsid w:val="00F51AB2"/>
    <w:rsid w:val="00F54014"/>
    <w:rsid w:val="00F55658"/>
    <w:rsid w:val="00F57754"/>
    <w:rsid w:val="00F60753"/>
    <w:rsid w:val="00F60E38"/>
    <w:rsid w:val="00F61170"/>
    <w:rsid w:val="00F62143"/>
    <w:rsid w:val="00F626A4"/>
    <w:rsid w:val="00F63108"/>
    <w:rsid w:val="00F637BF"/>
    <w:rsid w:val="00F63C9A"/>
    <w:rsid w:val="00F64F6E"/>
    <w:rsid w:val="00F66032"/>
    <w:rsid w:val="00F66083"/>
    <w:rsid w:val="00F66FC9"/>
    <w:rsid w:val="00F6742B"/>
    <w:rsid w:val="00F703FF"/>
    <w:rsid w:val="00F7095A"/>
    <w:rsid w:val="00F711E5"/>
    <w:rsid w:val="00F713ED"/>
    <w:rsid w:val="00F715D3"/>
    <w:rsid w:val="00F717C5"/>
    <w:rsid w:val="00F72BEE"/>
    <w:rsid w:val="00F7338A"/>
    <w:rsid w:val="00F742BD"/>
    <w:rsid w:val="00F7463F"/>
    <w:rsid w:val="00F74A05"/>
    <w:rsid w:val="00F74DFB"/>
    <w:rsid w:val="00F76B69"/>
    <w:rsid w:val="00F810FC"/>
    <w:rsid w:val="00F811BB"/>
    <w:rsid w:val="00F844FC"/>
    <w:rsid w:val="00F84911"/>
    <w:rsid w:val="00F86099"/>
    <w:rsid w:val="00F862BD"/>
    <w:rsid w:val="00F90066"/>
    <w:rsid w:val="00F90BED"/>
    <w:rsid w:val="00F91E15"/>
    <w:rsid w:val="00F91EEF"/>
    <w:rsid w:val="00F93401"/>
    <w:rsid w:val="00F934F3"/>
    <w:rsid w:val="00F93712"/>
    <w:rsid w:val="00F958B0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1583"/>
    <w:rsid w:val="00FB2685"/>
    <w:rsid w:val="00FB2E58"/>
    <w:rsid w:val="00FB53F4"/>
    <w:rsid w:val="00FC04CD"/>
    <w:rsid w:val="00FC0BE9"/>
    <w:rsid w:val="00FC133C"/>
    <w:rsid w:val="00FC2685"/>
    <w:rsid w:val="00FC3795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326"/>
    <w:rsid w:val="00FD0BD7"/>
    <w:rsid w:val="00FD1619"/>
    <w:rsid w:val="00FD19F3"/>
    <w:rsid w:val="00FD2914"/>
    <w:rsid w:val="00FD2C4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2119"/>
    <w:rsid w:val="00FE2187"/>
    <w:rsid w:val="00FE2B4D"/>
    <w:rsid w:val="00FE3CA6"/>
    <w:rsid w:val="00FE5213"/>
    <w:rsid w:val="00FE5344"/>
    <w:rsid w:val="00FF0397"/>
    <w:rsid w:val="00FF0FC7"/>
    <w:rsid w:val="00FF16EA"/>
    <w:rsid w:val="00FF376E"/>
    <w:rsid w:val="00FF44CD"/>
    <w:rsid w:val="00FF4603"/>
    <w:rsid w:val="00FF4E5C"/>
    <w:rsid w:val="00FF52B9"/>
    <w:rsid w:val="00FF7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l-alt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22387-86C3-4E93-B6F0-D502A03D0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66</Pages>
  <Words>18261</Words>
  <Characters>104094</Characters>
  <Application>Microsoft Office Word</Application>
  <DocSecurity>0</DocSecurity>
  <Lines>867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Ali.Yandiev</dc:creator>
  <cp:lastModifiedBy>Сергей</cp:lastModifiedBy>
  <cp:revision>137</cp:revision>
  <cp:lastPrinted>2022-10-21T04:10:00Z</cp:lastPrinted>
  <dcterms:created xsi:type="dcterms:W3CDTF">2021-08-05T05:57:00Z</dcterms:created>
  <dcterms:modified xsi:type="dcterms:W3CDTF">2022-11-02T09:40:00Z</dcterms:modified>
</cp:coreProperties>
</file>