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5E54BF" w:rsidRPr="00C91C6E" w:rsidTr="00B117ED">
        <w:tc>
          <w:tcPr>
            <w:tcW w:w="4928" w:type="dxa"/>
          </w:tcPr>
          <w:p w:rsidR="005E54BF" w:rsidRPr="00C91C6E" w:rsidRDefault="005E54BF" w:rsidP="00AB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B6443" w:rsidRPr="00C91C6E" w:rsidRDefault="00AB6443" w:rsidP="00FE6CB4">
      <w:pPr>
        <w:rPr>
          <w:rFonts w:ascii="Times New Roman" w:hAnsi="Times New Roman" w:cs="Times New Roman"/>
          <w:sz w:val="24"/>
          <w:szCs w:val="24"/>
        </w:rPr>
      </w:pPr>
    </w:p>
    <w:p w:rsidR="00B117ED" w:rsidRPr="00277397" w:rsidRDefault="00B117ED" w:rsidP="00B11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9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51901" w:rsidRPr="00277397" w:rsidRDefault="00B117ED" w:rsidP="00B11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39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71317" w:rsidRPr="00277397">
        <w:rPr>
          <w:rFonts w:ascii="Times New Roman" w:hAnsi="Times New Roman" w:cs="Times New Roman"/>
          <w:sz w:val="24"/>
          <w:szCs w:val="24"/>
        </w:rPr>
        <w:t>семинара</w:t>
      </w:r>
      <w:r w:rsidR="00D56343" w:rsidRPr="002773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56343" w:rsidRPr="00277397">
        <w:rPr>
          <w:rFonts w:ascii="Times New Roman" w:hAnsi="Times New Roman" w:cs="Times New Roman"/>
          <w:sz w:val="24"/>
          <w:szCs w:val="24"/>
        </w:rPr>
        <w:t>ве</w:t>
      </w:r>
      <w:r w:rsidR="00ED7E70" w:rsidRPr="00277397">
        <w:rPr>
          <w:rFonts w:ascii="Times New Roman" w:hAnsi="Times New Roman" w:cs="Times New Roman"/>
          <w:sz w:val="24"/>
          <w:szCs w:val="24"/>
        </w:rPr>
        <w:t>б</w:t>
      </w:r>
      <w:r w:rsidR="00D56343" w:rsidRPr="00277397">
        <w:rPr>
          <w:rFonts w:ascii="Times New Roman" w:hAnsi="Times New Roman" w:cs="Times New Roman"/>
          <w:sz w:val="24"/>
          <w:szCs w:val="24"/>
        </w:rPr>
        <w:t>инара</w:t>
      </w:r>
      <w:proofErr w:type="spellEnd"/>
      <w:r w:rsidR="00C71317" w:rsidRPr="00277397">
        <w:rPr>
          <w:rFonts w:ascii="Times New Roman" w:hAnsi="Times New Roman" w:cs="Times New Roman"/>
          <w:sz w:val="24"/>
          <w:szCs w:val="24"/>
        </w:rPr>
        <w:t xml:space="preserve"> с</w:t>
      </w:r>
      <w:r w:rsidR="00924F93" w:rsidRPr="00277397">
        <w:rPr>
          <w:rFonts w:ascii="Times New Roman" w:hAnsi="Times New Roman" w:cs="Times New Roman"/>
          <w:sz w:val="24"/>
          <w:szCs w:val="24"/>
        </w:rPr>
        <w:t xml:space="preserve"> налогоплательщиками</w:t>
      </w:r>
      <w:r w:rsidR="00151901" w:rsidRPr="00277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5CB" w:rsidRPr="00630581" w:rsidRDefault="003129B8" w:rsidP="002840A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97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277397" w:rsidRPr="00277397">
        <w:rPr>
          <w:rFonts w:ascii="Times New Roman" w:hAnsi="Times New Roman" w:cs="Times New Roman"/>
          <w:b/>
          <w:sz w:val="24"/>
          <w:szCs w:val="24"/>
        </w:rPr>
        <w:t>«</w:t>
      </w:r>
      <w:r w:rsidR="00B45075">
        <w:rPr>
          <w:rFonts w:ascii="Times New Roman" w:hAnsi="Times New Roman" w:cs="Times New Roman"/>
          <w:b/>
          <w:sz w:val="24"/>
          <w:szCs w:val="24"/>
        </w:rPr>
        <w:t>Налог на имущество, транспортный и земельный налоги: что учесть в 2022 году. Получение КЭП в налоговых органах</w:t>
      </w:r>
      <w:r w:rsidR="00277397" w:rsidRPr="00630581">
        <w:rPr>
          <w:rFonts w:ascii="Times New Roman" w:hAnsi="Times New Roman" w:cs="Times New Roman"/>
          <w:b/>
          <w:sz w:val="24"/>
          <w:szCs w:val="24"/>
        </w:rPr>
        <w:t>»</w:t>
      </w:r>
    </w:p>
    <w:p w:rsidR="00171DF6" w:rsidRPr="00277397" w:rsidRDefault="00171DF6" w:rsidP="00DA0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7ED" w:rsidRPr="00277397" w:rsidRDefault="00B45075" w:rsidP="00DA0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марта</w:t>
      </w:r>
      <w:r w:rsidR="005A7A1D" w:rsidRPr="00277397">
        <w:rPr>
          <w:rFonts w:ascii="Times New Roman" w:hAnsi="Times New Roman" w:cs="Times New Roman"/>
          <w:sz w:val="24"/>
          <w:szCs w:val="24"/>
        </w:rPr>
        <w:t xml:space="preserve"> </w:t>
      </w:r>
      <w:r w:rsidR="00277397" w:rsidRPr="00277397">
        <w:rPr>
          <w:rFonts w:ascii="Times New Roman" w:hAnsi="Times New Roman" w:cs="Times New Roman"/>
          <w:sz w:val="24"/>
          <w:szCs w:val="24"/>
        </w:rPr>
        <w:t>2022</w:t>
      </w:r>
      <w:r w:rsidR="00B117ED" w:rsidRPr="002773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0AFD" w:rsidRPr="00277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15:0</w:t>
      </w:r>
      <w:r w:rsidR="00ED61CF" w:rsidRPr="00277397">
        <w:rPr>
          <w:rFonts w:ascii="Times New Roman" w:hAnsi="Times New Roman" w:cs="Times New Roman"/>
          <w:sz w:val="24"/>
          <w:szCs w:val="24"/>
        </w:rPr>
        <w:t>0</w:t>
      </w:r>
    </w:p>
    <w:p w:rsidR="00833812" w:rsidRPr="00277397" w:rsidRDefault="00833812" w:rsidP="001C0A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2693"/>
        <w:gridCol w:w="3119"/>
        <w:gridCol w:w="992"/>
      </w:tblGrid>
      <w:tr w:rsidR="004B2152" w:rsidRPr="00277397" w:rsidTr="00D13545">
        <w:tc>
          <w:tcPr>
            <w:tcW w:w="560" w:type="dxa"/>
          </w:tcPr>
          <w:p w:rsidR="004B2152" w:rsidRPr="00277397" w:rsidRDefault="004B2152" w:rsidP="00D5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9" w:type="dxa"/>
          </w:tcPr>
          <w:p w:rsidR="004B2152" w:rsidRPr="00277397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доклада</w:t>
            </w:r>
          </w:p>
        </w:tc>
        <w:tc>
          <w:tcPr>
            <w:tcW w:w="2693" w:type="dxa"/>
          </w:tcPr>
          <w:p w:rsidR="004B2152" w:rsidRPr="00277397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4B2152" w:rsidRPr="00277397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992" w:type="dxa"/>
          </w:tcPr>
          <w:p w:rsidR="004B2152" w:rsidRPr="00277397" w:rsidRDefault="004B2152" w:rsidP="00D5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56343" w:rsidRPr="00277397" w:rsidTr="00D13545">
        <w:tc>
          <w:tcPr>
            <w:tcW w:w="560" w:type="dxa"/>
          </w:tcPr>
          <w:p w:rsidR="00D56343" w:rsidRPr="00277397" w:rsidRDefault="007E78DF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ED7E70" w:rsidRPr="007E5616" w:rsidRDefault="00ED7E70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7E5616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E5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343" w:rsidRPr="007E5616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6343" w:rsidRPr="007E5616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343" w:rsidRPr="007E5616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6343" w:rsidRPr="00277397" w:rsidRDefault="00B45075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</w:t>
            </w:r>
            <w:r w:rsidR="007E78DF" w:rsidRPr="00277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63C93" w:rsidRPr="00277397" w:rsidTr="00D13545">
        <w:tc>
          <w:tcPr>
            <w:tcW w:w="560" w:type="dxa"/>
          </w:tcPr>
          <w:p w:rsidR="00A63C93" w:rsidRPr="00277397" w:rsidRDefault="00A63C93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A63C93" w:rsidRPr="00B45075" w:rsidRDefault="00B45075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5075">
              <w:rPr>
                <w:rFonts w:ascii="Times New Roman" w:hAnsi="Times New Roman" w:cs="Times New Roman"/>
                <w:sz w:val="24"/>
                <w:szCs w:val="24"/>
              </w:rPr>
              <w:t>Налог на имущество, транспортный и земельный налоги: что учесть в 2022 году</w:t>
            </w:r>
          </w:p>
        </w:tc>
        <w:tc>
          <w:tcPr>
            <w:tcW w:w="2693" w:type="dxa"/>
          </w:tcPr>
          <w:p w:rsidR="00A63C93" w:rsidRPr="007E5616" w:rsidRDefault="00B45075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отдела налогообложения имущества</w:t>
            </w:r>
            <w:r w:rsidR="00A63C93" w:rsidRPr="00A63C9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proofErr w:type="gramEnd"/>
            <w:r w:rsidR="00A63C93" w:rsidRPr="00A63C93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по Алтайскому краю</w:t>
            </w:r>
          </w:p>
        </w:tc>
        <w:tc>
          <w:tcPr>
            <w:tcW w:w="3119" w:type="dxa"/>
          </w:tcPr>
          <w:p w:rsidR="00A63C93" w:rsidRPr="007E5616" w:rsidRDefault="00B45075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Елена Александровна</w:t>
            </w:r>
          </w:p>
        </w:tc>
        <w:tc>
          <w:tcPr>
            <w:tcW w:w="992" w:type="dxa"/>
          </w:tcPr>
          <w:p w:rsidR="00A63C93" w:rsidRPr="00277397" w:rsidRDefault="00B45075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</w:t>
            </w:r>
            <w:r w:rsidR="00A63C93" w:rsidRPr="00277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03AD0" w:rsidRPr="00277397" w:rsidTr="00D13545">
        <w:tc>
          <w:tcPr>
            <w:tcW w:w="560" w:type="dxa"/>
          </w:tcPr>
          <w:p w:rsidR="00703AD0" w:rsidRDefault="00703AD0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703AD0" w:rsidRPr="00B45075" w:rsidRDefault="00703AD0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Декларационная кампания </w:t>
            </w:r>
          </w:p>
        </w:tc>
        <w:tc>
          <w:tcPr>
            <w:tcW w:w="2693" w:type="dxa"/>
          </w:tcPr>
          <w:p w:rsidR="00703AD0" w:rsidRDefault="00703AD0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ФНС России</w:t>
            </w:r>
          </w:p>
        </w:tc>
        <w:tc>
          <w:tcPr>
            <w:tcW w:w="3119" w:type="dxa"/>
          </w:tcPr>
          <w:p w:rsidR="00D13545" w:rsidRPr="00C71B55" w:rsidRDefault="00632AA3" w:rsidP="00D135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13545" w:rsidRPr="00467A3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https://www.nalog.gov.ru/rn77/about_fts/video/8664767/</w:t>
              </w:r>
            </w:hyperlink>
          </w:p>
          <w:p w:rsidR="00703AD0" w:rsidRPr="007E5616" w:rsidRDefault="00703AD0" w:rsidP="00197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AD0" w:rsidRDefault="00703AD0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</w:t>
            </w:r>
          </w:p>
        </w:tc>
      </w:tr>
      <w:tr w:rsidR="00703AD0" w:rsidRPr="00277397" w:rsidTr="00D13545">
        <w:tc>
          <w:tcPr>
            <w:tcW w:w="560" w:type="dxa"/>
          </w:tcPr>
          <w:p w:rsidR="00703AD0" w:rsidRPr="00277397" w:rsidRDefault="00703AD0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703AD0" w:rsidRPr="00B45075" w:rsidRDefault="00703AD0" w:rsidP="00A63C93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5075">
              <w:rPr>
                <w:rFonts w:ascii="Times New Roman" w:hAnsi="Times New Roman" w:cs="Times New Roman"/>
                <w:sz w:val="24"/>
                <w:szCs w:val="24"/>
              </w:rPr>
              <w:t>Получение КЭП в налоговых органах</w:t>
            </w:r>
          </w:p>
        </w:tc>
        <w:tc>
          <w:tcPr>
            <w:tcW w:w="2693" w:type="dxa"/>
          </w:tcPr>
          <w:p w:rsidR="00703AD0" w:rsidRPr="003C44FD" w:rsidRDefault="00703AD0" w:rsidP="00654668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703AD0" w:rsidRPr="00C71B55" w:rsidRDefault="00703AD0" w:rsidP="00197F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AD0" w:rsidRPr="00277397" w:rsidRDefault="00703AD0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15.25</w:t>
            </w:r>
          </w:p>
        </w:tc>
      </w:tr>
      <w:tr w:rsidR="00703AD0" w:rsidRPr="00277397" w:rsidTr="00D13545">
        <w:tc>
          <w:tcPr>
            <w:tcW w:w="560" w:type="dxa"/>
          </w:tcPr>
          <w:p w:rsidR="00703AD0" w:rsidRPr="00A610D2" w:rsidRDefault="00703AD0" w:rsidP="0032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703AD0" w:rsidRPr="007E5616" w:rsidRDefault="00703AD0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693" w:type="dxa"/>
          </w:tcPr>
          <w:p w:rsidR="00703AD0" w:rsidRPr="007E5616" w:rsidRDefault="00703AD0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119" w:type="dxa"/>
          </w:tcPr>
          <w:p w:rsidR="00703AD0" w:rsidRPr="007E5616" w:rsidRDefault="00703AD0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>Участники семинара</w:t>
            </w:r>
          </w:p>
        </w:tc>
        <w:tc>
          <w:tcPr>
            <w:tcW w:w="992" w:type="dxa"/>
          </w:tcPr>
          <w:p w:rsidR="00703AD0" w:rsidRPr="00277397" w:rsidRDefault="00703AD0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277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4B2152" w:rsidRPr="00277397" w:rsidRDefault="004B2152" w:rsidP="004B2152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4B2152" w:rsidRPr="00FF623B" w:rsidRDefault="004B2152" w:rsidP="004B2152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FB651B" w:rsidRDefault="00FB651B" w:rsidP="00FB651B">
      <w:pPr>
        <w:autoSpaceDE w:val="0"/>
        <w:autoSpaceDN w:val="0"/>
        <w:adjustRightInd w:val="0"/>
        <w:spacing w:line="240" w:lineRule="auto"/>
        <w:jc w:val="left"/>
        <w:rPr>
          <w:rFonts w:ascii="Helv" w:hAnsi="Helv" w:cs="Helv"/>
          <w:color w:val="000000"/>
          <w:sz w:val="20"/>
          <w:szCs w:val="20"/>
        </w:rPr>
      </w:pPr>
    </w:p>
    <w:sectPr w:rsidR="00FB651B" w:rsidSect="00166001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75" w:rsidRDefault="00B45075" w:rsidP="00166001">
      <w:pPr>
        <w:spacing w:line="240" w:lineRule="auto"/>
      </w:pPr>
      <w:r>
        <w:separator/>
      </w:r>
    </w:p>
  </w:endnote>
  <w:endnote w:type="continuationSeparator" w:id="0">
    <w:p w:rsidR="00B45075" w:rsidRDefault="00B45075" w:rsidP="00166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75" w:rsidRDefault="00B45075" w:rsidP="00166001">
      <w:pPr>
        <w:spacing w:line="240" w:lineRule="auto"/>
      </w:pPr>
      <w:r>
        <w:separator/>
      </w:r>
    </w:p>
  </w:footnote>
  <w:footnote w:type="continuationSeparator" w:id="0">
    <w:p w:rsidR="00B45075" w:rsidRDefault="00B45075" w:rsidP="001660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505734"/>
      <w:docPartObj>
        <w:docPartGallery w:val="Page Numbers (Top of Page)"/>
        <w:docPartUnique/>
      </w:docPartObj>
    </w:sdtPr>
    <w:sdtEndPr/>
    <w:sdtContent>
      <w:p w:rsidR="00B45075" w:rsidRDefault="00632A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5075" w:rsidRDefault="00B450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3ED9"/>
    <w:multiLevelType w:val="multilevel"/>
    <w:tmpl w:val="91FC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ED"/>
    <w:rsid w:val="00000B04"/>
    <w:rsid w:val="000020EC"/>
    <w:rsid w:val="00002AFD"/>
    <w:rsid w:val="0000331B"/>
    <w:rsid w:val="00034C53"/>
    <w:rsid w:val="00037887"/>
    <w:rsid w:val="00041D90"/>
    <w:rsid w:val="0004302B"/>
    <w:rsid w:val="000614FF"/>
    <w:rsid w:val="00062B8C"/>
    <w:rsid w:val="00073516"/>
    <w:rsid w:val="000953C6"/>
    <w:rsid w:val="000A1A1E"/>
    <w:rsid w:val="000B448F"/>
    <w:rsid w:val="000B456F"/>
    <w:rsid w:val="000B7DEA"/>
    <w:rsid w:val="000C4AD7"/>
    <w:rsid w:val="000D14CD"/>
    <w:rsid w:val="000D55A6"/>
    <w:rsid w:val="000E1BB5"/>
    <w:rsid w:val="001006D6"/>
    <w:rsid w:val="001048F5"/>
    <w:rsid w:val="00105E67"/>
    <w:rsid w:val="0010738C"/>
    <w:rsid w:val="00117B1A"/>
    <w:rsid w:val="00124852"/>
    <w:rsid w:val="0012620E"/>
    <w:rsid w:val="00145136"/>
    <w:rsid w:val="00147A83"/>
    <w:rsid w:val="00151901"/>
    <w:rsid w:val="0015698A"/>
    <w:rsid w:val="00166001"/>
    <w:rsid w:val="00171DF6"/>
    <w:rsid w:val="001947F2"/>
    <w:rsid w:val="001A50CF"/>
    <w:rsid w:val="001B2853"/>
    <w:rsid w:val="001B60C6"/>
    <w:rsid w:val="001C0AFD"/>
    <w:rsid w:val="001C24DD"/>
    <w:rsid w:val="001E4E27"/>
    <w:rsid w:val="001F4C9E"/>
    <w:rsid w:val="0020055F"/>
    <w:rsid w:val="00200B79"/>
    <w:rsid w:val="00214E61"/>
    <w:rsid w:val="0022764F"/>
    <w:rsid w:val="002312C0"/>
    <w:rsid w:val="00233896"/>
    <w:rsid w:val="0023471B"/>
    <w:rsid w:val="00237FE0"/>
    <w:rsid w:val="002502B0"/>
    <w:rsid w:val="00251CBB"/>
    <w:rsid w:val="00255D94"/>
    <w:rsid w:val="002664EF"/>
    <w:rsid w:val="0026716C"/>
    <w:rsid w:val="002675FF"/>
    <w:rsid w:val="002715C5"/>
    <w:rsid w:val="00272656"/>
    <w:rsid w:val="0027657A"/>
    <w:rsid w:val="002765FC"/>
    <w:rsid w:val="00276E87"/>
    <w:rsid w:val="00277397"/>
    <w:rsid w:val="002840A2"/>
    <w:rsid w:val="00286023"/>
    <w:rsid w:val="0029251E"/>
    <w:rsid w:val="00294519"/>
    <w:rsid w:val="002A052F"/>
    <w:rsid w:val="002B096C"/>
    <w:rsid w:val="002B129D"/>
    <w:rsid w:val="002D164C"/>
    <w:rsid w:val="002E05AA"/>
    <w:rsid w:val="002E3894"/>
    <w:rsid w:val="002E7958"/>
    <w:rsid w:val="002F1039"/>
    <w:rsid w:val="002F36E0"/>
    <w:rsid w:val="003038D7"/>
    <w:rsid w:val="003129B8"/>
    <w:rsid w:val="00324B6A"/>
    <w:rsid w:val="00327AD5"/>
    <w:rsid w:val="003334C7"/>
    <w:rsid w:val="003434A1"/>
    <w:rsid w:val="00354C95"/>
    <w:rsid w:val="00357792"/>
    <w:rsid w:val="00357A87"/>
    <w:rsid w:val="00357F18"/>
    <w:rsid w:val="003604B6"/>
    <w:rsid w:val="003618B9"/>
    <w:rsid w:val="00366876"/>
    <w:rsid w:val="00397115"/>
    <w:rsid w:val="00397119"/>
    <w:rsid w:val="003B099B"/>
    <w:rsid w:val="003B237A"/>
    <w:rsid w:val="003B3659"/>
    <w:rsid w:val="003C44FD"/>
    <w:rsid w:val="003D5CF1"/>
    <w:rsid w:val="003E7F03"/>
    <w:rsid w:val="00413584"/>
    <w:rsid w:val="00416763"/>
    <w:rsid w:val="00420D3C"/>
    <w:rsid w:val="00421B8B"/>
    <w:rsid w:val="0043259B"/>
    <w:rsid w:val="00443008"/>
    <w:rsid w:val="00453612"/>
    <w:rsid w:val="004605CB"/>
    <w:rsid w:val="0047220E"/>
    <w:rsid w:val="004A17AB"/>
    <w:rsid w:val="004A2205"/>
    <w:rsid w:val="004B2152"/>
    <w:rsid w:val="004C17F4"/>
    <w:rsid w:val="004E0BF6"/>
    <w:rsid w:val="004F4015"/>
    <w:rsid w:val="005061DC"/>
    <w:rsid w:val="00545F97"/>
    <w:rsid w:val="00551A44"/>
    <w:rsid w:val="00552BC0"/>
    <w:rsid w:val="005532DF"/>
    <w:rsid w:val="0055449C"/>
    <w:rsid w:val="005639B3"/>
    <w:rsid w:val="00571736"/>
    <w:rsid w:val="005777C9"/>
    <w:rsid w:val="0059184B"/>
    <w:rsid w:val="00593E36"/>
    <w:rsid w:val="005A7A1D"/>
    <w:rsid w:val="005C1506"/>
    <w:rsid w:val="005E04A4"/>
    <w:rsid w:val="005E54BF"/>
    <w:rsid w:val="005F53CB"/>
    <w:rsid w:val="005F76E4"/>
    <w:rsid w:val="00616EDB"/>
    <w:rsid w:val="006203FB"/>
    <w:rsid w:val="0062528B"/>
    <w:rsid w:val="00630581"/>
    <w:rsid w:val="00632AA3"/>
    <w:rsid w:val="00634DBC"/>
    <w:rsid w:val="006350F1"/>
    <w:rsid w:val="0065044B"/>
    <w:rsid w:val="00654668"/>
    <w:rsid w:val="00657D8A"/>
    <w:rsid w:val="00662366"/>
    <w:rsid w:val="00680B51"/>
    <w:rsid w:val="006B408E"/>
    <w:rsid w:val="006D5E55"/>
    <w:rsid w:val="006E1053"/>
    <w:rsid w:val="006E3E6D"/>
    <w:rsid w:val="006F459F"/>
    <w:rsid w:val="006F4A1C"/>
    <w:rsid w:val="00703AD0"/>
    <w:rsid w:val="00737583"/>
    <w:rsid w:val="007531E6"/>
    <w:rsid w:val="00761288"/>
    <w:rsid w:val="00763F38"/>
    <w:rsid w:val="007C7EC5"/>
    <w:rsid w:val="007D1160"/>
    <w:rsid w:val="007D19B7"/>
    <w:rsid w:val="007E5616"/>
    <w:rsid w:val="007E5C24"/>
    <w:rsid w:val="007E78DF"/>
    <w:rsid w:val="007F366C"/>
    <w:rsid w:val="008045AC"/>
    <w:rsid w:val="0082629B"/>
    <w:rsid w:val="00832642"/>
    <w:rsid w:val="00833812"/>
    <w:rsid w:val="00835E34"/>
    <w:rsid w:val="00836A05"/>
    <w:rsid w:val="00841382"/>
    <w:rsid w:val="00850604"/>
    <w:rsid w:val="00856279"/>
    <w:rsid w:val="00856C97"/>
    <w:rsid w:val="00863074"/>
    <w:rsid w:val="00870F9C"/>
    <w:rsid w:val="00885979"/>
    <w:rsid w:val="008866C1"/>
    <w:rsid w:val="00892777"/>
    <w:rsid w:val="0089443E"/>
    <w:rsid w:val="008978B0"/>
    <w:rsid w:val="008A385C"/>
    <w:rsid w:val="008C77D9"/>
    <w:rsid w:val="008D2730"/>
    <w:rsid w:val="008D5F06"/>
    <w:rsid w:val="008E10BD"/>
    <w:rsid w:val="008F5E2B"/>
    <w:rsid w:val="00904A2B"/>
    <w:rsid w:val="00914D5C"/>
    <w:rsid w:val="009246BF"/>
    <w:rsid w:val="00924F93"/>
    <w:rsid w:val="00934A82"/>
    <w:rsid w:val="00954EA4"/>
    <w:rsid w:val="0096535E"/>
    <w:rsid w:val="0096648F"/>
    <w:rsid w:val="00977F83"/>
    <w:rsid w:val="009857F4"/>
    <w:rsid w:val="00985CB4"/>
    <w:rsid w:val="00986F84"/>
    <w:rsid w:val="00991EBB"/>
    <w:rsid w:val="009A4E33"/>
    <w:rsid w:val="009B0A23"/>
    <w:rsid w:val="009B3C31"/>
    <w:rsid w:val="009C12B9"/>
    <w:rsid w:val="009C77FB"/>
    <w:rsid w:val="009E2B04"/>
    <w:rsid w:val="00A13938"/>
    <w:rsid w:val="00A25BD3"/>
    <w:rsid w:val="00A55103"/>
    <w:rsid w:val="00A561A9"/>
    <w:rsid w:val="00A60631"/>
    <w:rsid w:val="00A610D2"/>
    <w:rsid w:val="00A63C93"/>
    <w:rsid w:val="00A64D58"/>
    <w:rsid w:val="00AA714F"/>
    <w:rsid w:val="00AB4E55"/>
    <w:rsid w:val="00AB6443"/>
    <w:rsid w:val="00AC60F3"/>
    <w:rsid w:val="00AE5A0F"/>
    <w:rsid w:val="00B05ACC"/>
    <w:rsid w:val="00B110DB"/>
    <w:rsid w:val="00B1167C"/>
    <w:rsid w:val="00B117ED"/>
    <w:rsid w:val="00B248A5"/>
    <w:rsid w:val="00B26031"/>
    <w:rsid w:val="00B45075"/>
    <w:rsid w:val="00B66A2F"/>
    <w:rsid w:val="00B67AB1"/>
    <w:rsid w:val="00BA2F83"/>
    <w:rsid w:val="00BC188B"/>
    <w:rsid w:val="00BD4317"/>
    <w:rsid w:val="00BF0B16"/>
    <w:rsid w:val="00C1540F"/>
    <w:rsid w:val="00C17EBC"/>
    <w:rsid w:val="00C5171A"/>
    <w:rsid w:val="00C51825"/>
    <w:rsid w:val="00C56401"/>
    <w:rsid w:val="00C63633"/>
    <w:rsid w:val="00C7020A"/>
    <w:rsid w:val="00C71317"/>
    <w:rsid w:val="00C732A4"/>
    <w:rsid w:val="00C7448C"/>
    <w:rsid w:val="00C75152"/>
    <w:rsid w:val="00C75528"/>
    <w:rsid w:val="00C81BC6"/>
    <w:rsid w:val="00C91587"/>
    <w:rsid w:val="00C91C6E"/>
    <w:rsid w:val="00CB2BD8"/>
    <w:rsid w:val="00CC20DD"/>
    <w:rsid w:val="00CF2C4D"/>
    <w:rsid w:val="00CF792B"/>
    <w:rsid w:val="00D03C2B"/>
    <w:rsid w:val="00D13545"/>
    <w:rsid w:val="00D240C2"/>
    <w:rsid w:val="00D35039"/>
    <w:rsid w:val="00D432DA"/>
    <w:rsid w:val="00D55775"/>
    <w:rsid w:val="00D56343"/>
    <w:rsid w:val="00D64A37"/>
    <w:rsid w:val="00D67EEC"/>
    <w:rsid w:val="00D87F29"/>
    <w:rsid w:val="00DA022B"/>
    <w:rsid w:val="00DA03C0"/>
    <w:rsid w:val="00DA089E"/>
    <w:rsid w:val="00DA51C0"/>
    <w:rsid w:val="00DD2A12"/>
    <w:rsid w:val="00DD534E"/>
    <w:rsid w:val="00DE6CC3"/>
    <w:rsid w:val="00DF1586"/>
    <w:rsid w:val="00DF684F"/>
    <w:rsid w:val="00E02DFF"/>
    <w:rsid w:val="00E0701A"/>
    <w:rsid w:val="00E1369E"/>
    <w:rsid w:val="00E32626"/>
    <w:rsid w:val="00E3517B"/>
    <w:rsid w:val="00E42324"/>
    <w:rsid w:val="00E50BAC"/>
    <w:rsid w:val="00E716D9"/>
    <w:rsid w:val="00E74CF7"/>
    <w:rsid w:val="00E75902"/>
    <w:rsid w:val="00E83A13"/>
    <w:rsid w:val="00E90C70"/>
    <w:rsid w:val="00E9253E"/>
    <w:rsid w:val="00EA442C"/>
    <w:rsid w:val="00EB0FC2"/>
    <w:rsid w:val="00ED0FF7"/>
    <w:rsid w:val="00ED61CF"/>
    <w:rsid w:val="00ED7E70"/>
    <w:rsid w:val="00EF5C07"/>
    <w:rsid w:val="00F0361A"/>
    <w:rsid w:val="00F13A51"/>
    <w:rsid w:val="00F16E15"/>
    <w:rsid w:val="00F25994"/>
    <w:rsid w:val="00F313AC"/>
    <w:rsid w:val="00F333BB"/>
    <w:rsid w:val="00F42DC2"/>
    <w:rsid w:val="00F5496A"/>
    <w:rsid w:val="00F54BBA"/>
    <w:rsid w:val="00F5576C"/>
    <w:rsid w:val="00F57BCC"/>
    <w:rsid w:val="00F60527"/>
    <w:rsid w:val="00F665F7"/>
    <w:rsid w:val="00F732D5"/>
    <w:rsid w:val="00F74793"/>
    <w:rsid w:val="00F7483F"/>
    <w:rsid w:val="00F90476"/>
    <w:rsid w:val="00FB651B"/>
    <w:rsid w:val="00FE0F2D"/>
    <w:rsid w:val="00FE3880"/>
    <w:rsid w:val="00FE6CB4"/>
    <w:rsid w:val="00FE6EE5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001"/>
  </w:style>
  <w:style w:type="paragraph" w:styleId="a8">
    <w:name w:val="footer"/>
    <w:basedOn w:val="a"/>
    <w:link w:val="a9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001"/>
  </w:style>
  <w:style w:type="paragraph" w:styleId="aa">
    <w:name w:val="List Paragraph"/>
    <w:basedOn w:val="a"/>
    <w:uiPriority w:val="34"/>
    <w:qFormat/>
    <w:rsid w:val="00FE6EE5"/>
    <w:pPr>
      <w:spacing w:after="200"/>
      <w:ind w:left="720"/>
      <w:contextualSpacing/>
      <w:jc w:val="left"/>
    </w:pPr>
  </w:style>
  <w:style w:type="character" w:styleId="ab">
    <w:name w:val="Hyperlink"/>
    <w:basedOn w:val="a0"/>
    <w:uiPriority w:val="99"/>
    <w:unhideWhenUsed/>
    <w:rsid w:val="00703AD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03A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001"/>
  </w:style>
  <w:style w:type="paragraph" w:styleId="a8">
    <w:name w:val="footer"/>
    <w:basedOn w:val="a"/>
    <w:link w:val="a9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001"/>
  </w:style>
  <w:style w:type="paragraph" w:styleId="aa">
    <w:name w:val="List Paragraph"/>
    <w:basedOn w:val="a"/>
    <w:uiPriority w:val="34"/>
    <w:qFormat/>
    <w:rsid w:val="00FE6EE5"/>
    <w:pPr>
      <w:spacing w:after="200"/>
      <w:ind w:left="720"/>
      <w:contextualSpacing/>
      <w:jc w:val="left"/>
    </w:pPr>
  </w:style>
  <w:style w:type="character" w:styleId="ab">
    <w:name w:val="Hyperlink"/>
    <w:basedOn w:val="a0"/>
    <w:uiPriority w:val="99"/>
    <w:unhideWhenUsed/>
    <w:rsid w:val="00703AD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03A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bout_fts/video/866476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Рудь Ирина Васильевна</dc:creator>
  <cp:lastModifiedBy>2208-00-504</cp:lastModifiedBy>
  <cp:revision>2</cp:revision>
  <cp:lastPrinted>2021-09-15T09:15:00Z</cp:lastPrinted>
  <dcterms:created xsi:type="dcterms:W3CDTF">2022-03-09T01:56:00Z</dcterms:created>
  <dcterms:modified xsi:type="dcterms:W3CDTF">2022-03-09T01:56:00Z</dcterms:modified>
</cp:coreProperties>
</file>